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2" w:type="dxa"/>
        <w:tblInd w:w="-426" w:type="dxa"/>
        <w:tblLook w:val="01E0" w:firstRow="1" w:lastRow="1" w:firstColumn="1" w:lastColumn="1" w:noHBand="0" w:noVBand="0"/>
      </w:tblPr>
      <w:tblGrid>
        <w:gridCol w:w="4532"/>
        <w:gridCol w:w="5670"/>
      </w:tblGrid>
      <w:tr w:rsidR="002D0865" w:rsidRPr="002374D9" w14:paraId="21F194F5" w14:textId="77777777" w:rsidTr="00522B4A">
        <w:trPr>
          <w:trHeight w:val="983"/>
        </w:trPr>
        <w:tc>
          <w:tcPr>
            <w:tcW w:w="4532" w:type="dxa"/>
            <w:tcMar>
              <w:left w:w="0" w:type="dxa"/>
              <w:right w:w="0" w:type="dxa"/>
            </w:tcMar>
          </w:tcPr>
          <w:p w14:paraId="656BEF57" w14:textId="77777777" w:rsidR="002D0865" w:rsidRPr="00D954C8" w:rsidRDefault="002D0865" w:rsidP="000439CE">
            <w:pPr>
              <w:widowControl w:val="0"/>
              <w:ind w:left="4" w:right="-108"/>
              <w:jc w:val="center"/>
              <w:rPr>
                <w:b/>
                <w:bCs/>
                <w:sz w:val="26"/>
              </w:rPr>
            </w:pPr>
            <w:r w:rsidRPr="00D954C8">
              <w:rPr>
                <w:b/>
                <w:bCs/>
                <w:sz w:val="26"/>
              </w:rPr>
              <w:t>ỦY BAN NHÂN DÂN</w:t>
            </w:r>
          </w:p>
          <w:p w14:paraId="78C9B744" w14:textId="77777777" w:rsidR="002D0865" w:rsidRPr="00E254A3" w:rsidRDefault="002D0865" w:rsidP="000439CE">
            <w:pPr>
              <w:widowControl w:val="0"/>
              <w:ind w:left="-108" w:right="-108"/>
              <w:jc w:val="center"/>
              <w:rPr>
                <w:sz w:val="26"/>
              </w:rPr>
            </w:pPr>
            <w:r w:rsidRPr="00D954C8">
              <w:rPr>
                <w:b/>
                <w:bCs/>
                <w:sz w:val="26"/>
              </w:rPr>
              <w:t xml:space="preserve">THÀNH PHỐ HỒ CHÍ MINH </w:t>
            </w:r>
          </w:p>
          <w:p w14:paraId="6D88A3A9" w14:textId="77777777" w:rsidR="002D0865" w:rsidRPr="00C730E0" w:rsidRDefault="002D0865" w:rsidP="000439CE">
            <w:pPr>
              <w:widowControl w:val="0"/>
              <w:ind w:left="-108" w:right="74"/>
              <w:jc w:val="center"/>
              <w:rPr>
                <w:sz w:val="26"/>
              </w:rPr>
            </w:pPr>
            <w:r w:rsidRPr="00C730E0">
              <w:rPr>
                <w:rFonts w:ascii="Times New Roman Bold" w:hAnsi="Times New Roman Bold"/>
                <w:b/>
                <w:noProof/>
                <w:spacing w:val="-16"/>
                <w:szCs w:val="26"/>
              </w:rPr>
              <mc:AlternateContent>
                <mc:Choice Requires="wps">
                  <w:drawing>
                    <wp:anchor distT="0" distB="0" distL="114300" distR="114300" simplePos="0" relativeHeight="251660288" behindDoc="0" locked="0" layoutInCell="1" allowOverlap="1" wp14:anchorId="4BEC50A6" wp14:editId="33432B1E">
                      <wp:simplePos x="0" y="0"/>
                      <wp:positionH relativeFrom="column">
                        <wp:posOffset>911225</wp:posOffset>
                      </wp:positionH>
                      <wp:positionV relativeFrom="paragraph">
                        <wp:posOffset>58420</wp:posOffset>
                      </wp:positionV>
                      <wp:extent cx="1028700" cy="0"/>
                      <wp:effectExtent l="0" t="0" r="0" b="0"/>
                      <wp:wrapNone/>
                      <wp:docPr id="10385944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E109B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4.6pt" to="15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"/>
                  </w:pict>
                </mc:Fallback>
              </mc:AlternateContent>
            </w:r>
          </w:p>
          <w:p w14:paraId="2DFB8341" w14:textId="77777777" w:rsidR="002D0865" w:rsidRPr="00C730E0" w:rsidRDefault="002D0865" w:rsidP="000439CE">
            <w:pPr>
              <w:widowControl w:val="0"/>
              <w:ind w:left="-108" w:right="74"/>
              <w:jc w:val="center"/>
              <w:rPr>
                <w:sz w:val="6"/>
                <w:lang w:val="vi-VN"/>
              </w:rPr>
            </w:pPr>
          </w:p>
          <w:p w14:paraId="24E72E01" w14:textId="7FFEE22D" w:rsidR="002D0865" w:rsidRPr="00BF1ACA" w:rsidRDefault="002D0865" w:rsidP="000439CE">
            <w:pPr>
              <w:ind w:left="287" w:right="557" w:hanging="2"/>
              <w:jc w:val="center"/>
              <w:rPr>
                <w:sz w:val="26"/>
                <w:szCs w:val="26"/>
              </w:rPr>
            </w:pPr>
          </w:p>
        </w:tc>
        <w:tc>
          <w:tcPr>
            <w:tcW w:w="5670" w:type="dxa"/>
          </w:tcPr>
          <w:p w14:paraId="53DCAA96" w14:textId="77777777" w:rsidR="002D0865" w:rsidRPr="00C730E0" w:rsidRDefault="002D0865" w:rsidP="000439CE">
            <w:pPr>
              <w:widowControl w:val="0"/>
              <w:ind w:left="-108" w:right="-108"/>
              <w:jc w:val="center"/>
              <w:rPr>
                <w:b/>
                <w:spacing w:val="-12"/>
                <w:sz w:val="26"/>
                <w:lang w:val="vi-VN"/>
              </w:rPr>
            </w:pPr>
            <w:r w:rsidRPr="00C730E0">
              <w:rPr>
                <w:b/>
                <w:spacing w:val="-12"/>
                <w:sz w:val="26"/>
                <w:lang w:val="vi-VN"/>
              </w:rPr>
              <w:t>CỘNG HÒA XÃ HỘI CHỦ NGHĨA VIỆT NAM</w:t>
            </w:r>
          </w:p>
          <w:p w14:paraId="53892E9B" w14:textId="77777777" w:rsidR="002D0865" w:rsidRPr="00091ADE" w:rsidRDefault="002D0865" w:rsidP="000439CE">
            <w:pPr>
              <w:widowControl w:val="0"/>
              <w:ind w:left="-108" w:right="-108"/>
              <w:jc w:val="center"/>
              <w:rPr>
                <w:b/>
                <w:spacing w:val="-12"/>
                <w:szCs w:val="28"/>
                <w:lang w:val="vi-VN"/>
              </w:rPr>
            </w:pPr>
            <w:r w:rsidRPr="00091ADE">
              <w:rPr>
                <w:b/>
                <w:spacing w:val="-12"/>
                <w:szCs w:val="28"/>
                <w:lang w:val="vi-VN"/>
              </w:rPr>
              <w:t>Độc lập - Tự do - Hạnh phúc</w:t>
            </w:r>
          </w:p>
          <w:p w14:paraId="50CDE2A6" w14:textId="77777777" w:rsidR="002D0865" w:rsidRPr="00091ADE" w:rsidRDefault="002D0865" w:rsidP="000439CE">
            <w:pPr>
              <w:widowControl w:val="0"/>
              <w:jc w:val="center"/>
              <w:rPr>
                <w:b/>
                <w:szCs w:val="26"/>
                <w:lang w:val="vi-VN"/>
              </w:rPr>
            </w:pPr>
            <w:r w:rsidRPr="00C730E0">
              <w:rPr>
                <w:b/>
                <w:noProof/>
                <w:szCs w:val="26"/>
              </w:rPr>
              <mc:AlternateContent>
                <mc:Choice Requires="wps">
                  <w:drawing>
                    <wp:anchor distT="0" distB="0" distL="114300" distR="114300" simplePos="0" relativeHeight="251659264" behindDoc="0" locked="0" layoutInCell="1" allowOverlap="1" wp14:anchorId="52C77897" wp14:editId="496A1877">
                      <wp:simplePos x="0" y="0"/>
                      <wp:positionH relativeFrom="column">
                        <wp:posOffset>753745</wp:posOffset>
                      </wp:positionH>
                      <wp:positionV relativeFrom="paragraph">
                        <wp:posOffset>38100</wp:posOffset>
                      </wp:positionV>
                      <wp:extent cx="1924050" cy="9525"/>
                      <wp:effectExtent l="0" t="0" r="19050" b="28575"/>
                      <wp:wrapNone/>
                      <wp:docPr id="129971008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7F8313" id="Line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3pt" to="210.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"/>
                  </w:pict>
                </mc:Fallback>
              </mc:AlternateContent>
            </w:r>
          </w:p>
          <w:p w14:paraId="057CDB31" w14:textId="0655DF32" w:rsidR="002D0865" w:rsidRPr="00BF1ACA" w:rsidRDefault="00BF1ACA" w:rsidP="00BF1ACA">
            <w:pPr>
              <w:widowControl w:val="0"/>
              <w:jc w:val="right"/>
              <w:rPr>
                <w:rFonts w:ascii="Times New Roman Italic" w:hAnsi="Times New Roman Italic"/>
                <w:bCs/>
                <w:i/>
                <w:iCs/>
                <w:spacing w:val="-18"/>
                <w:lang w:val="vi-VN"/>
              </w:rPr>
            </w:pPr>
            <w:r w:rsidRPr="00BF1ACA">
              <w:rPr>
                <w:i/>
                <w:iCs/>
                <w:sz w:val="26"/>
                <w:szCs w:val="26"/>
              </w:rPr>
              <w:t>Tp. Hồ Chí Minh, ngày 14 tháng 11 năm 2024</w:t>
            </w:r>
          </w:p>
        </w:tc>
      </w:tr>
    </w:tbl>
    <w:p w14:paraId="3096CBD6" w14:textId="77777777" w:rsidR="00BF1ACA" w:rsidRDefault="00BF1ACA" w:rsidP="00F30532">
      <w:pPr>
        <w:pStyle w:val="BodyText"/>
        <w:tabs>
          <w:tab w:val="left" w:pos="993"/>
        </w:tabs>
        <w:spacing w:before="120" w:line="276" w:lineRule="auto"/>
        <w:ind w:right="686" w:firstLine="709"/>
        <w:jc w:val="center"/>
        <w:rPr>
          <w:color w:val="000000" w:themeColor="text1"/>
        </w:rPr>
      </w:pPr>
    </w:p>
    <w:p w14:paraId="4729F88E" w14:textId="27603325" w:rsidR="00DF4D33" w:rsidRPr="002D7547" w:rsidRDefault="00DF4D33" w:rsidP="00F30532">
      <w:pPr>
        <w:pStyle w:val="BodyText"/>
        <w:tabs>
          <w:tab w:val="left" w:pos="993"/>
        </w:tabs>
        <w:spacing w:before="120" w:line="276" w:lineRule="auto"/>
        <w:ind w:right="686" w:firstLine="709"/>
        <w:jc w:val="center"/>
        <w:rPr>
          <w:color w:val="000000" w:themeColor="text1"/>
        </w:rPr>
      </w:pPr>
      <w:r w:rsidRPr="002D7547">
        <w:rPr>
          <w:color w:val="000000" w:themeColor="text1"/>
        </w:rPr>
        <w:t>THÔNG CÁO BÁO CHÍ</w:t>
      </w:r>
    </w:p>
    <w:p w14:paraId="30313C93" w14:textId="669EABF6" w:rsidR="003629D6" w:rsidRPr="002D7547" w:rsidRDefault="008E48E5" w:rsidP="003629D6">
      <w:pPr>
        <w:pStyle w:val="pbody"/>
        <w:tabs>
          <w:tab w:val="left" w:pos="993"/>
        </w:tabs>
        <w:spacing w:before="0" w:beforeAutospacing="0" w:after="0" w:afterAutospacing="0" w:line="276" w:lineRule="auto"/>
        <w:ind w:right="686" w:firstLine="709"/>
        <w:jc w:val="center"/>
        <w:rPr>
          <w:b/>
          <w:color w:val="000000" w:themeColor="text1"/>
          <w:sz w:val="28"/>
          <w:szCs w:val="28"/>
        </w:rPr>
      </w:pPr>
      <w:r w:rsidRPr="002D7547">
        <w:rPr>
          <w:b/>
          <w:color w:val="000000" w:themeColor="text1"/>
          <w:sz w:val="28"/>
          <w:szCs w:val="28"/>
          <w:lang w:val="vi-VN"/>
        </w:rPr>
        <w:t>“</w:t>
      </w:r>
      <w:r w:rsidR="007B7E6F" w:rsidRPr="002D7547">
        <w:rPr>
          <w:b/>
          <w:color w:val="000000" w:themeColor="text1"/>
          <w:sz w:val="28"/>
          <w:szCs w:val="28"/>
        </w:rPr>
        <w:t>RA MẮT</w:t>
      </w:r>
      <w:r w:rsidR="003629D6" w:rsidRPr="002D7547">
        <w:rPr>
          <w:b/>
          <w:color w:val="000000" w:themeColor="text1"/>
          <w:sz w:val="28"/>
          <w:szCs w:val="28"/>
          <w:lang w:val="vi-VN"/>
        </w:rPr>
        <w:t xml:space="preserve"> ỨNG DỤNG </w:t>
      </w:r>
      <w:r w:rsidR="00406C39" w:rsidRPr="002D7547">
        <w:rPr>
          <w:b/>
          <w:color w:val="000000" w:themeColor="text1"/>
          <w:sz w:val="28"/>
          <w:szCs w:val="28"/>
        </w:rPr>
        <w:t>CÔNG DÂN SỐ</w:t>
      </w:r>
    </w:p>
    <w:p w14:paraId="6BED96D6" w14:textId="77777777" w:rsidR="00DF4D33" w:rsidRPr="002D7547" w:rsidRDefault="008E48E5" w:rsidP="003629D6">
      <w:pPr>
        <w:pStyle w:val="pbody"/>
        <w:tabs>
          <w:tab w:val="left" w:pos="993"/>
        </w:tabs>
        <w:spacing w:before="0" w:beforeAutospacing="0" w:after="0" w:afterAutospacing="0" w:line="276" w:lineRule="auto"/>
        <w:ind w:right="686" w:firstLine="709"/>
        <w:jc w:val="center"/>
        <w:rPr>
          <w:b/>
          <w:color w:val="000000" w:themeColor="text1"/>
          <w:sz w:val="28"/>
          <w:szCs w:val="28"/>
          <w:lang w:val="vi-VN"/>
        </w:rPr>
      </w:pPr>
      <w:r w:rsidRPr="002D7547">
        <w:rPr>
          <w:b/>
          <w:color w:val="000000" w:themeColor="text1"/>
          <w:sz w:val="28"/>
          <w:szCs w:val="28"/>
          <w:lang w:val="vi-VN"/>
        </w:rPr>
        <w:t>THÀNH PHỐ HỒ CHÍ MINH”</w:t>
      </w:r>
    </w:p>
    <w:p w14:paraId="14C07BDE" w14:textId="4BDC6117" w:rsidR="007D0D72" w:rsidRPr="00D460C0" w:rsidRDefault="00A0593D" w:rsidP="008118A0">
      <w:pPr>
        <w:tabs>
          <w:tab w:val="left" w:pos="993"/>
        </w:tabs>
        <w:spacing w:before="120" w:after="120" w:line="340" w:lineRule="exact"/>
        <w:ind w:firstLine="709"/>
        <w:jc w:val="both"/>
        <w:rPr>
          <w:color w:val="000000" w:themeColor="text1"/>
          <w:lang w:val="vi-VN"/>
        </w:rPr>
      </w:pPr>
      <w:bookmarkStart w:id="0" w:name="_Hlk117168108"/>
      <w:r w:rsidRPr="002D7547">
        <w:rPr>
          <w:color w:val="000000" w:themeColor="text1"/>
          <w:lang w:val="vi-VN"/>
        </w:rPr>
        <w:t xml:space="preserve">Nhằm hướng </w:t>
      </w:r>
      <w:r w:rsidR="00EB4074" w:rsidRPr="002D7547">
        <w:rPr>
          <w:color w:val="000000" w:themeColor="text1"/>
          <w:lang w:val="vi-VN"/>
        </w:rPr>
        <w:t>tới</w:t>
      </w:r>
      <w:r w:rsidRPr="002D7547">
        <w:rPr>
          <w:color w:val="000000" w:themeColor="text1"/>
          <w:lang w:val="vi-VN"/>
        </w:rPr>
        <w:t xml:space="preserve"> mục tiêu xây dựng</w:t>
      </w:r>
      <w:r w:rsidR="00EB4074" w:rsidRPr="002D7547">
        <w:rPr>
          <w:color w:val="000000" w:themeColor="text1"/>
          <w:lang w:val="vi-VN"/>
        </w:rPr>
        <w:t xml:space="preserve"> mô hình </w:t>
      </w:r>
      <w:r w:rsidRPr="002D7547">
        <w:rPr>
          <w:color w:val="000000" w:themeColor="text1"/>
          <w:lang w:val="vi-VN"/>
        </w:rPr>
        <w:t>c</w:t>
      </w:r>
      <w:r w:rsidR="00EB4074" w:rsidRPr="002D7547">
        <w:rPr>
          <w:color w:val="000000" w:themeColor="text1"/>
          <w:lang w:val="vi-VN"/>
        </w:rPr>
        <w:t>hính quyền</w:t>
      </w:r>
      <w:r w:rsidRPr="002D7547">
        <w:rPr>
          <w:color w:val="000000" w:themeColor="text1"/>
          <w:lang w:val="vi-VN"/>
        </w:rPr>
        <w:t xml:space="preserve"> số</w:t>
      </w:r>
      <w:r w:rsidR="00EB4074" w:rsidRPr="002D7547">
        <w:rPr>
          <w:color w:val="000000" w:themeColor="text1"/>
          <w:lang w:val="vi-VN"/>
        </w:rPr>
        <w:t xml:space="preserve"> hiện </w:t>
      </w:r>
      <w:r w:rsidRPr="002D7547">
        <w:rPr>
          <w:color w:val="000000" w:themeColor="text1"/>
          <w:lang w:val="vi-VN"/>
        </w:rPr>
        <w:t>đạ</w:t>
      </w:r>
      <w:r w:rsidR="00F2322E" w:rsidRPr="002D7547">
        <w:rPr>
          <w:color w:val="000000" w:themeColor="text1"/>
          <w:lang w:val="vi-VN"/>
        </w:rPr>
        <w:t>i</w:t>
      </w:r>
      <w:r w:rsidR="00F2322E" w:rsidRPr="00D460C0">
        <w:rPr>
          <w:color w:val="000000" w:themeColor="text1"/>
          <w:lang w:val="vi-VN"/>
        </w:rPr>
        <w:t xml:space="preserve">, </w:t>
      </w:r>
      <w:r w:rsidRPr="002D7547">
        <w:rPr>
          <w:color w:val="000000" w:themeColor="text1"/>
          <w:lang w:val="vi-VN"/>
        </w:rPr>
        <w:t>gầ</w:t>
      </w:r>
      <w:r w:rsidR="007D0D72" w:rsidRPr="002D7547">
        <w:rPr>
          <w:color w:val="000000" w:themeColor="text1"/>
          <w:lang w:val="vi-VN"/>
        </w:rPr>
        <w:t>n gũi</w:t>
      </w:r>
      <w:r w:rsidR="007D0D72" w:rsidRPr="00D460C0">
        <w:rPr>
          <w:color w:val="000000" w:themeColor="text1"/>
          <w:lang w:val="vi-VN"/>
        </w:rPr>
        <w:t xml:space="preserve"> và</w:t>
      </w:r>
      <w:r w:rsidRPr="002D7547">
        <w:rPr>
          <w:color w:val="000000" w:themeColor="text1"/>
          <w:lang w:val="vi-VN"/>
        </w:rPr>
        <w:t xml:space="preserve"> thiết thực, đem lại nhiều tiện ích cho người </w:t>
      </w:r>
      <w:r w:rsidR="00A73965" w:rsidRPr="002D7547">
        <w:rPr>
          <w:color w:val="000000" w:themeColor="text1"/>
          <w:lang w:val="vi-VN"/>
        </w:rPr>
        <w:t xml:space="preserve">sử </w:t>
      </w:r>
      <w:r w:rsidR="00A73965" w:rsidRPr="00672060">
        <w:rPr>
          <w:lang w:val="vi-VN"/>
        </w:rPr>
        <w:t>dụng</w:t>
      </w:r>
      <w:r w:rsidR="00672060" w:rsidRPr="00672060">
        <w:rPr>
          <w:lang w:val="vi-VN"/>
        </w:rPr>
        <w:t>; triển khai có hiệu quả chủ đề năm 2024 “</w:t>
      </w:r>
      <w:r w:rsidR="00672060" w:rsidRPr="00D460C0">
        <w:rPr>
          <w:lang w:val="vi-VN"/>
        </w:rPr>
        <w:t>Quyết tâm thực hiện hiệu quả chuyển đổi số và Nghị quyết số 98/2023/QH15 của Quốc hội</w:t>
      </w:r>
      <w:r w:rsidR="00672060" w:rsidRPr="00672060">
        <w:rPr>
          <w:lang w:val="vi-VN"/>
        </w:rPr>
        <w:t>”,</w:t>
      </w:r>
      <w:r w:rsidRPr="00672060">
        <w:rPr>
          <w:lang w:val="vi-VN"/>
        </w:rPr>
        <w:t xml:space="preserve"> </w:t>
      </w:r>
      <w:r w:rsidR="007D0D72" w:rsidRPr="00672060">
        <w:rPr>
          <w:szCs w:val="28"/>
          <w:lang w:val="vi-VN"/>
        </w:rPr>
        <w:t>n</w:t>
      </w:r>
      <w:r w:rsidR="007D0D72" w:rsidRPr="002D7547">
        <w:rPr>
          <w:color w:val="000000" w:themeColor="text1"/>
          <w:szCs w:val="28"/>
          <w:lang w:val="vi-VN"/>
        </w:rPr>
        <w:t>gày 14 tháng 11 năm 2024 tại trụ sở Ủy ban nhân dân Thành phố Hồ Chí Minh</w:t>
      </w:r>
      <w:r w:rsidR="007D0D72" w:rsidRPr="00D460C0">
        <w:rPr>
          <w:color w:val="000000" w:themeColor="text1"/>
          <w:szCs w:val="28"/>
          <w:lang w:val="vi-VN"/>
        </w:rPr>
        <w:t>, Ủy ban nhân dân Thành phố Hồ Chí Minh</w:t>
      </w:r>
      <w:r w:rsidR="00AA0F7C" w:rsidRPr="00D460C0">
        <w:rPr>
          <w:color w:val="000000" w:themeColor="text1"/>
          <w:szCs w:val="28"/>
          <w:lang w:val="vi-VN"/>
        </w:rPr>
        <w:t xml:space="preserve"> </w:t>
      </w:r>
      <w:r w:rsidR="007D0D72" w:rsidRPr="002D7547">
        <w:rPr>
          <w:color w:val="000000" w:themeColor="text1"/>
          <w:lang w:val="vi-VN"/>
        </w:rPr>
        <w:t xml:space="preserve">tổ chức ra mắt </w:t>
      </w:r>
      <w:r w:rsidR="007D0D72" w:rsidRPr="00D460C0">
        <w:rPr>
          <w:color w:val="000000" w:themeColor="text1"/>
          <w:lang w:val="vi-VN"/>
        </w:rPr>
        <w:t>“</w:t>
      </w:r>
      <w:r w:rsidR="003629D6" w:rsidRPr="002D7547">
        <w:rPr>
          <w:i/>
          <w:iCs/>
          <w:color w:val="000000" w:themeColor="text1"/>
          <w:szCs w:val="28"/>
          <w:lang w:val="vi-VN"/>
        </w:rPr>
        <w:t xml:space="preserve">Ứng dụng </w:t>
      </w:r>
      <w:r w:rsidR="003A500D" w:rsidRPr="002D7547">
        <w:rPr>
          <w:i/>
          <w:iCs/>
          <w:color w:val="000000" w:themeColor="text1"/>
          <w:szCs w:val="28"/>
          <w:lang w:val="vi-VN"/>
        </w:rPr>
        <w:t>Công dân số Thành phố Hồ Chí Minh</w:t>
      </w:r>
      <w:r w:rsidR="003A500D" w:rsidRPr="002D7547">
        <w:rPr>
          <w:color w:val="000000" w:themeColor="text1"/>
          <w:szCs w:val="28"/>
          <w:lang w:val="vi-VN"/>
        </w:rPr>
        <w:t>” (gọi tắt là “</w:t>
      </w:r>
      <w:r w:rsidR="003A500D" w:rsidRPr="002D7547">
        <w:rPr>
          <w:i/>
          <w:iCs/>
          <w:color w:val="000000" w:themeColor="text1"/>
          <w:szCs w:val="28"/>
          <w:lang w:val="vi-VN"/>
        </w:rPr>
        <w:t>App Công dân số</w:t>
      </w:r>
      <w:r w:rsidR="003A500D" w:rsidRPr="002D7547">
        <w:rPr>
          <w:color w:val="000000" w:themeColor="text1"/>
          <w:szCs w:val="28"/>
          <w:lang w:val="vi-VN"/>
        </w:rPr>
        <w:t>”)</w:t>
      </w:r>
      <w:r w:rsidR="009B659C" w:rsidRPr="00D460C0">
        <w:rPr>
          <w:color w:val="000000" w:themeColor="text1"/>
          <w:szCs w:val="28"/>
          <w:lang w:val="vi-VN"/>
        </w:rPr>
        <w:t xml:space="preserve"> với mục đích </w:t>
      </w:r>
      <w:r w:rsidR="009B659C" w:rsidRPr="00D460C0">
        <w:rPr>
          <w:i/>
          <w:color w:val="000000" w:themeColor="text1"/>
          <w:szCs w:val="28"/>
          <w:lang w:val="vi-VN"/>
        </w:rPr>
        <w:t xml:space="preserve">Kết nối </w:t>
      </w:r>
      <w:r w:rsidR="00E0636B" w:rsidRPr="00920C21">
        <w:rPr>
          <w:i/>
          <w:color w:val="000000" w:themeColor="text1"/>
          <w:szCs w:val="28"/>
        </w:rPr>
        <w:t>công</w:t>
      </w:r>
      <w:r w:rsidR="009B659C" w:rsidRPr="00920C21">
        <w:rPr>
          <w:i/>
          <w:color w:val="000000" w:themeColor="text1"/>
          <w:szCs w:val="28"/>
          <w:lang w:val="vi-VN"/>
        </w:rPr>
        <w:t xml:space="preserve"> dân</w:t>
      </w:r>
      <w:r w:rsidR="009B659C" w:rsidRPr="00D460C0">
        <w:rPr>
          <w:i/>
          <w:color w:val="000000" w:themeColor="text1"/>
          <w:szCs w:val="28"/>
          <w:lang w:val="vi-VN"/>
        </w:rPr>
        <w:t xml:space="preserve"> và chính quyền</w:t>
      </w:r>
      <w:r w:rsidR="007D0D72" w:rsidRPr="00D460C0">
        <w:rPr>
          <w:color w:val="000000" w:themeColor="text1"/>
          <w:szCs w:val="28"/>
          <w:lang w:val="vi-VN"/>
        </w:rPr>
        <w:t xml:space="preserve">. Đây là một ứng dụng di động thông minh, là </w:t>
      </w:r>
      <w:r w:rsidR="007D0D72" w:rsidRPr="002D7547">
        <w:rPr>
          <w:color w:val="000000" w:themeColor="text1"/>
          <w:lang w:val="vi-VN"/>
        </w:rPr>
        <w:t xml:space="preserve">kênh giao tiếp hai chiều giữa chính quyền Thành phố và người dân bằng tương tác “một chạm” </w:t>
      </w:r>
      <w:r w:rsidR="007D0D72" w:rsidRPr="00D460C0">
        <w:rPr>
          <w:color w:val="000000" w:themeColor="text1"/>
          <w:lang w:val="vi-VN"/>
        </w:rPr>
        <w:t xml:space="preserve">dễ dàng, thuận tiện. </w:t>
      </w:r>
    </w:p>
    <w:p w14:paraId="64851853" w14:textId="4D2D5D7F" w:rsidR="00270E01" w:rsidRPr="003E4C9F" w:rsidRDefault="00BC4D3E" w:rsidP="003B0302">
      <w:pPr>
        <w:ind w:firstLine="567"/>
        <w:jc w:val="both"/>
        <w:rPr>
          <w:b/>
          <w:bCs/>
          <w:lang w:val="vi-VN"/>
        </w:rPr>
      </w:pPr>
      <w:r w:rsidRPr="002D7547">
        <w:rPr>
          <w:color w:val="000000" w:themeColor="text1"/>
          <w:lang w:val="vi-VN"/>
        </w:rPr>
        <w:t xml:space="preserve">Việc triển khai </w:t>
      </w:r>
      <w:r w:rsidR="00A73965" w:rsidRPr="002D7547">
        <w:rPr>
          <w:i/>
          <w:iCs/>
          <w:color w:val="000000" w:themeColor="text1"/>
          <w:szCs w:val="28"/>
          <w:lang w:val="vi-VN"/>
        </w:rPr>
        <w:t>App Công dân số</w:t>
      </w:r>
      <w:r w:rsidR="00A73965" w:rsidRPr="002D7547">
        <w:rPr>
          <w:color w:val="000000" w:themeColor="text1"/>
          <w:lang w:val="vi-VN"/>
        </w:rPr>
        <w:t xml:space="preserve"> </w:t>
      </w:r>
      <w:r w:rsidRPr="002D7547">
        <w:rPr>
          <w:color w:val="000000" w:themeColor="text1"/>
          <w:lang w:val="vi-VN"/>
        </w:rPr>
        <w:t xml:space="preserve">khẳng định quyết tâm </w:t>
      </w:r>
      <w:r w:rsidR="00B14516" w:rsidRPr="002D7547">
        <w:rPr>
          <w:color w:val="000000" w:themeColor="text1"/>
          <w:lang w:val="vi-VN"/>
        </w:rPr>
        <w:t xml:space="preserve">nâng cao năng lực chuyển đổi số của Thành phố </w:t>
      </w:r>
      <w:r w:rsidRPr="002D7547">
        <w:rPr>
          <w:color w:val="000000" w:themeColor="text1"/>
          <w:lang w:val="vi-VN"/>
        </w:rPr>
        <w:t xml:space="preserve">trong mục tiêu song hành </w:t>
      </w:r>
      <w:r w:rsidR="00A54488" w:rsidRPr="00D460C0">
        <w:rPr>
          <w:lang w:val="vi-VN"/>
        </w:rPr>
        <w:t>thực hiện</w:t>
      </w:r>
      <w:r w:rsidR="00B30473" w:rsidRPr="003E4C9F">
        <w:rPr>
          <w:lang w:val="vi-VN"/>
        </w:rPr>
        <w:t xml:space="preserve"> </w:t>
      </w:r>
      <w:r w:rsidR="007B0691" w:rsidRPr="003E4C9F">
        <w:rPr>
          <w:lang w:val="vi-VN"/>
        </w:rPr>
        <w:t>Đề án phát triển ứng dụng dữ liệu về dân cư, định danh và xác thực điện tử phục vụ chuyển đổi số quốc gia</w:t>
      </w:r>
      <w:r w:rsidR="003B0302" w:rsidRPr="00D460C0">
        <w:rPr>
          <w:lang w:val="vi-VN"/>
        </w:rPr>
        <w:t xml:space="preserve"> và Chương trình Chuyển đổi số của Thành phố. </w:t>
      </w:r>
      <w:r w:rsidR="00A73965" w:rsidRPr="003E4C9F">
        <w:rPr>
          <w:i/>
          <w:iCs/>
          <w:szCs w:val="28"/>
          <w:lang w:val="vi-VN"/>
        </w:rPr>
        <w:t>App Công dân số</w:t>
      </w:r>
      <w:r w:rsidR="00A73965" w:rsidRPr="003E4C9F">
        <w:rPr>
          <w:szCs w:val="28"/>
          <w:lang w:val="vi-VN"/>
        </w:rPr>
        <w:t xml:space="preserve"> </w:t>
      </w:r>
      <w:r w:rsidR="00656170" w:rsidRPr="003E4C9F">
        <w:rPr>
          <w:szCs w:val="28"/>
          <w:lang w:val="vi-VN"/>
        </w:rPr>
        <w:t xml:space="preserve">được xây dựng trên nền tảng </w:t>
      </w:r>
      <w:r w:rsidR="002355C4" w:rsidRPr="003E4C9F">
        <w:rPr>
          <w:szCs w:val="28"/>
          <w:lang w:val="vi-VN"/>
        </w:rPr>
        <w:t xml:space="preserve">kết nối, </w:t>
      </w:r>
      <w:r w:rsidR="00656170" w:rsidRPr="003E4C9F">
        <w:rPr>
          <w:szCs w:val="28"/>
          <w:lang w:val="vi-VN"/>
        </w:rPr>
        <w:t>tích hợp dữ liệu từ các sở, ngành</w:t>
      </w:r>
      <w:r w:rsidR="001820DB" w:rsidRPr="003E4C9F">
        <w:rPr>
          <w:szCs w:val="28"/>
          <w:lang w:val="vi-VN"/>
        </w:rPr>
        <w:t>, được</w:t>
      </w:r>
      <w:r w:rsidR="00656170" w:rsidRPr="003E4C9F">
        <w:rPr>
          <w:szCs w:val="28"/>
          <w:lang w:val="vi-VN"/>
        </w:rPr>
        <w:t xml:space="preserve"> </w:t>
      </w:r>
      <w:r w:rsidR="001820DB" w:rsidRPr="003E4C9F">
        <w:rPr>
          <w:szCs w:val="28"/>
          <w:lang w:val="vi-VN"/>
        </w:rPr>
        <w:t xml:space="preserve">bảo mật toàn diện thông tin dữ liệu người </w:t>
      </w:r>
      <w:r w:rsidR="00D66AE7" w:rsidRPr="003E4C9F">
        <w:rPr>
          <w:szCs w:val="28"/>
          <w:lang w:val="vi-VN"/>
        </w:rPr>
        <w:t>dùng,</w:t>
      </w:r>
      <w:r w:rsidR="001820DB" w:rsidRPr="003E4C9F">
        <w:rPr>
          <w:szCs w:val="28"/>
          <w:lang w:val="vi-VN"/>
        </w:rPr>
        <w:t xml:space="preserve"> </w:t>
      </w:r>
      <w:r w:rsidR="00D66AE7" w:rsidRPr="003E4C9F">
        <w:rPr>
          <w:szCs w:val="28"/>
          <w:lang w:val="vi-VN"/>
        </w:rPr>
        <w:t xml:space="preserve">tuân </w:t>
      </w:r>
      <w:r w:rsidR="001820DB" w:rsidRPr="003E4C9F">
        <w:rPr>
          <w:szCs w:val="28"/>
          <w:lang w:val="vi-VN"/>
        </w:rPr>
        <w:t>theo</w:t>
      </w:r>
      <w:r w:rsidR="00D66AE7" w:rsidRPr="003E4C9F">
        <w:rPr>
          <w:szCs w:val="28"/>
          <w:lang w:val="vi-VN"/>
        </w:rPr>
        <w:t xml:space="preserve"> các quy định tại</w:t>
      </w:r>
      <w:r w:rsidR="001820DB" w:rsidRPr="003E4C9F">
        <w:rPr>
          <w:szCs w:val="28"/>
          <w:lang w:val="vi-VN"/>
        </w:rPr>
        <w:t xml:space="preserve"> Nghị định</w:t>
      </w:r>
      <w:r w:rsidR="00425514" w:rsidRPr="003E4C9F">
        <w:rPr>
          <w:szCs w:val="28"/>
          <w:lang w:val="vi-VN"/>
        </w:rPr>
        <w:t xml:space="preserve"> số </w:t>
      </w:r>
      <w:r w:rsidR="001820DB" w:rsidRPr="003E4C9F">
        <w:rPr>
          <w:szCs w:val="28"/>
          <w:lang w:val="vi-VN"/>
        </w:rPr>
        <w:t>13</w:t>
      </w:r>
      <w:r w:rsidR="00425514" w:rsidRPr="003E4C9F">
        <w:rPr>
          <w:szCs w:val="28"/>
          <w:lang w:val="vi-VN"/>
        </w:rPr>
        <w:t>/2023/NĐ-CP của Chính phủ</w:t>
      </w:r>
      <w:r w:rsidR="00B30473" w:rsidRPr="003E4C9F">
        <w:rPr>
          <w:szCs w:val="28"/>
          <w:lang w:val="vi-VN"/>
        </w:rPr>
        <w:t xml:space="preserve"> về bảo vệ dữ liệu cá nhân</w:t>
      </w:r>
      <w:r w:rsidR="003B0302" w:rsidRPr="00D460C0">
        <w:rPr>
          <w:szCs w:val="28"/>
          <w:lang w:val="vi-VN"/>
        </w:rPr>
        <w:t>.</w:t>
      </w:r>
      <w:r w:rsidR="00656170" w:rsidRPr="003E4C9F">
        <w:rPr>
          <w:szCs w:val="28"/>
          <w:lang w:val="vi-VN"/>
        </w:rPr>
        <w:t xml:space="preserve"> </w:t>
      </w:r>
    </w:p>
    <w:p w14:paraId="1048AD41" w14:textId="1EB7511B" w:rsidR="003A709B" w:rsidRPr="006E0E1D" w:rsidRDefault="001164EC" w:rsidP="00D1247A">
      <w:pPr>
        <w:spacing w:before="120" w:after="120" w:line="340" w:lineRule="exact"/>
        <w:ind w:firstLine="709"/>
        <w:jc w:val="both"/>
        <w:rPr>
          <w:color w:val="000000" w:themeColor="text1"/>
          <w:szCs w:val="28"/>
          <w:lang w:val="vi-VN"/>
        </w:rPr>
      </w:pPr>
      <w:r w:rsidRPr="00D460C0">
        <w:rPr>
          <w:color w:val="000000" w:themeColor="text1"/>
          <w:lang w:val="vi-VN"/>
        </w:rPr>
        <w:t xml:space="preserve">Thông qua App Công dân số, người dân </w:t>
      </w:r>
      <w:r w:rsidR="002177B4" w:rsidRPr="00D460C0">
        <w:rPr>
          <w:color w:val="000000" w:themeColor="text1"/>
          <w:lang w:val="vi-VN"/>
        </w:rPr>
        <w:t xml:space="preserve">có thể </w:t>
      </w:r>
      <w:r w:rsidR="00D775DD" w:rsidRPr="00D460C0">
        <w:rPr>
          <w:color w:val="000000" w:themeColor="text1"/>
          <w:lang w:val="vi-VN"/>
        </w:rPr>
        <w:t xml:space="preserve">phản ánh các sự </w:t>
      </w:r>
      <w:r w:rsidR="00EB4051" w:rsidRPr="00D460C0">
        <w:rPr>
          <w:color w:val="000000" w:themeColor="text1"/>
          <w:lang w:val="vi-VN"/>
        </w:rPr>
        <w:t>việc, gửi ý kiến góp ý</w:t>
      </w:r>
      <w:r w:rsidR="002177B4" w:rsidRPr="00D460C0">
        <w:rPr>
          <w:color w:val="000000" w:themeColor="text1"/>
          <w:lang w:val="vi-VN"/>
        </w:rPr>
        <w:t>, hiến kế</w:t>
      </w:r>
      <w:r w:rsidR="00EB4051" w:rsidRPr="00D460C0">
        <w:rPr>
          <w:color w:val="000000" w:themeColor="text1"/>
          <w:lang w:val="vi-VN"/>
        </w:rPr>
        <w:t xml:space="preserve"> các vấn đề mà mình quan tâm. Đồng thời, theo dõi sát sao tiến độ xử lý </w:t>
      </w:r>
      <w:r w:rsidR="005B45AE" w:rsidRPr="00D460C0">
        <w:rPr>
          <w:color w:val="000000" w:themeColor="text1"/>
          <w:lang w:val="vi-VN"/>
        </w:rPr>
        <w:t xml:space="preserve">của cơ quan chức năng. Người dân cũng có thể </w:t>
      </w:r>
      <w:r w:rsidR="003A709B" w:rsidRPr="00D460C0">
        <w:rPr>
          <w:color w:val="000000" w:themeColor="text1"/>
          <w:lang w:val="vi-VN"/>
        </w:rPr>
        <w:t xml:space="preserve">tiếp cận, </w:t>
      </w:r>
      <w:r w:rsidR="005B45AE" w:rsidRPr="00D460C0">
        <w:rPr>
          <w:color w:val="000000" w:themeColor="text1"/>
          <w:lang w:val="vi-VN"/>
        </w:rPr>
        <w:t xml:space="preserve">tra cứu </w:t>
      </w:r>
      <w:r w:rsidR="003A709B" w:rsidRPr="006E0E1D">
        <w:rPr>
          <w:color w:val="000000" w:themeColor="text1"/>
          <w:szCs w:val="28"/>
          <w:lang w:val="vi-VN"/>
        </w:rPr>
        <w:t xml:space="preserve">và </w:t>
      </w:r>
      <w:r w:rsidR="00B50896" w:rsidRPr="006E0E1D">
        <w:rPr>
          <w:color w:val="000000" w:themeColor="text1"/>
          <w:szCs w:val="28"/>
          <w:lang w:val="vi-VN"/>
        </w:rPr>
        <w:t>sử dụng các tiện ích dịch vụ công một cách nhanh chóng, thuận tiện</w:t>
      </w:r>
      <w:r w:rsidR="00C31955" w:rsidRPr="006E0E1D">
        <w:rPr>
          <w:color w:val="000000" w:themeColor="text1"/>
          <w:szCs w:val="28"/>
          <w:lang w:val="vi-VN"/>
        </w:rPr>
        <w:t xml:space="preserve">, trên nhiều lĩnh vực </w:t>
      </w:r>
      <w:r w:rsidR="003B4AAE" w:rsidRPr="006E0E1D">
        <w:rPr>
          <w:color w:val="000000" w:themeColor="text1"/>
          <w:szCs w:val="28"/>
          <w:lang w:val="vi-VN"/>
        </w:rPr>
        <w:t>thiết thực với đời sống.</w:t>
      </w:r>
    </w:p>
    <w:p w14:paraId="0038FACA" w14:textId="7FFF0B51" w:rsidR="00F20B69" w:rsidRPr="00E5555F" w:rsidRDefault="003B4AAE" w:rsidP="00D1247A">
      <w:pPr>
        <w:spacing w:before="120" w:after="120" w:line="340" w:lineRule="exact"/>
        <w:ind w:firstLine="709"/>
        <w:jc w:val="both"/>
        <w:rPr>
          <w:color w:val="FF0000"/>
          <w:szCs w:val="28"/>
          <w:lang w:val="vi-VN"/>
        </w:rPr>
      </w:pPr>
      <w:r w:rsidRPr="006E0E1D">
        <w:rPr>
          <w:color w:val="000000" w:themeColor="text1"/>
          <w:szCs w:val="28"/>
          <w:lang w:val="vi-VN"/>
        </w:rPr>
        <w:t xml:space="preserve">Về phía chính quyền, </w:t>
      </w:r>
      <w:r w:rsidR="002A31BF" w:rsidRPr="006E0E1D">
        <w:rPr>
          <w:i/>
          <w:iCs/>
          <w:color w:val="000000" w:themeColor="text1"/>
          <w:szCs w:val="28"/>
          <w:lang w:val="vi-VN"/>
        </w:rPr>
        <w:t xml:space="preserve">App Công dân số </w:t>
      </w:r>
      <w:r w:rsidR="002A31BF" w:rsidRPr="006E0E1D">
        <w:rPr>
          <w:color w:val="000000" w:themeColor="text1"/>
          <w:szCs w:val="28"/>
          <w:lang w:val="vi-VN"/>
        </w:rPr>
        <w:t>là một kênh hiệu quả để</w:t>
      </w:r>
      <w:r w:rsidRPr="006E0E1D">
        <w:rPr>
          <w:color w:val="000000" w:themeColor="text1"/>
          <w:szCs w:val="28"/>
          <w:lang w:val="vi-VN"/>
        </w:rPr>
        <w:t xml:space="preserve"> ghi nhận, quản lý và xử lý các sự việc </w:t>
      </w:r>
      <w:r w:rsidRPr="00D460C0">
        <w:rPr>
          <w:color w:val="000000" w:themeColor="text1"/>
          <w:szCs w:val="28"/>
          <w:lang w:val="vi-VN"/>
        </w:rPr>
        <w:t xml:space="preserve">từ thực tế cuộc sống </w:t>
      </w:r>
      <w:r w:rsidRPr="006E0E1D">
        <w:rPr>
          <w:color w:val="000000" w:themeColor="text1"/>
          <w:szCs w:val="28"/>
          <w:lang w:val="vi-VN"/>
        </w:rPr>
        <w:t>phát sinh trên địa bàn, căn cứ trên dữ liệu được cung cấp minh bạch</w:t>
      </w:r>
      <w:r w:rsidRPr="00D460C0">
        <w:rPr>
          <w:color w:val="000000" w:themeColor="text1"/>
          <w:szCs w:val="28"/>
          <w:lang w:val="vi-VN"/>
        </w:rPr>
        <w:t>.</w:t>
      </w:r>
      <w:r w:rsidR="00A6464F" w:rsidRPr="006E0E1D">
        <w:rPr>
          <w:color w:val="000000" w:themeColor="text1"/>
          <w:szCs w:val="28"/>
          <w:lang w:val="vi-VN"/>
        </w:rPr>
        <w:t xml:space="preserve"> </w:t>
      </w:r>
      <w:r w:rsidR="00F20B69" w:rsidRPr="006E0E1D">
        <w:rPr>
          <w:color w:val="000000" w:themeColor="text1"/>
          <w:szCs w:val="28"/>
          <w:lang w:val="vi-VN"/>
        </w:rPr>
        <w:t>Qua đây, chính</w:t>
      </w:r>
      <w:r w:rsidR="00A6464F" w:rsidRPr="006E0E1D">
        <w:rPr>
          <w:color w:val="000000" w:themeColor="text1"/>
          <w:szCs w:val="28"/>
          <w:lang w:val="vi-VN"/>
        </w:rPr>
        <w:t xml:space="preserve"> quyền cũng có thể </w:t>
      </w:r>
      <w:r w:rsidR="00F20B69" w:rsidRPr="006E0E1D">
        <w:rPr>
          <w:color w:val="000000" w:themeColor="text1"/>
          <w:szCs w:val="28"/>
          <w:lang w:val="vi-VN"/>
        </w:rPr>
        <w:t xml:space="preserve">cung cấp nhanh chóng, kịp thời </w:t>
      </w:r>
      <w:r w:rsidR="00243AE3" w:rsidRPr="006E0E1D">
        <w:rPr>
          <w:color w:val="000000" w:themeColor="text1"/>
          <w:szCs w:val="28"/>
          <w:lang w:val="vi-VN"/>
        </w:rPr>
        <w:t xml:space="preserve">đến người dân </w:t>
      </w:r>
      <w:r w:rsidR="00F20B69" w:rsidRPr="006E0E1D">
        <w:rPr>
          <w:color w:val="000000" w:themeColor="text1"/>
          <w:szCs w:val="28"/>
          <w:lang w:val="vi-VN"/>
        </w:rPr>
        <w:t xml:space="preserve">các thông tin về các hoạt động của Thành phố; tuyên </w:t>
      </w:r>
      <w:r w:rsidR="00F20B69" w:rsidRPr="003E4C9F">
        <w:rPr>
          <w:szCs w:val="28"/>
          <w:lang w:val="vi-VN"/>
        </w:rPr>
        <w:t xml:space="preserve">truyền các chủ trương, chính sách, quy định pháp luật mới ban hành; đăng tải các tin tức, thông báo, cảnh báo khẩn cấp… </w:t>
      </w:r>
    </w:p>
    <w:p w14:paraId="5E56B9E7" w14:textId="0336ED9C" w:rsidR="003B0302" w:rsidRPr="00D460C0" w:rsidRDefault="003B0302" w:rsidP="000B13A0">
      <w:pPr>
        <w:spacing w:before="120" w:after="120" w:line="340" w:lineRule="exact"/>
        <w:ind w:firstLine="709"/>
        <w:jc w:val="both"/>
        <w:rPr>
          <w:color w:val="000000" w:themeColor="text1"/>
          <w:lang w:val="vi-VN"/>
        </w:rPr>
      </w:pPr>
      <w:r w:rsidRPr="003E4C9F">
        <w:rPr>
          <w:szCs w:val="28"/>
          <w:lang w:val="vi-VN"/>
        </w:rPr>
        <w:t xml:space="preserve">Điểm nổi bật của </w:t>
      </w:r>
      <w:r w:rsidRPr="003E4C9F">
        <w:rPr>
          <w:i/>
          <w:iCs/>
          <w:lang w:val="vi-VN"/>
        </w:rPr>
        <w:t>App Công dân số</w:t>
      </w:r>
      <w:r w:rsidRPr="00D460C0">
        <w:rPr>
          <w:lang w:val="vi-VN"/>
        </w:rPr>
        <w:t xml:space="preserve">: </w:t>
      </w:r>
      <w:r w:rsidRPr="00D460C0">
        <w:rPr>
          <w:szCs w:val="28"/>
          <w:lang w:val="vi-VN"/>
        </w:rPr>
        <w:t xml:space="preserve">người dân có thể nắm bắt kết quả các cơ quan chức năng của Thành phố giải quyết sự việc, sự vụ mà mình phản ánh qua </w:t>
      </w:r>
      <w:r w:rsidRPr="00D460C0">
        <w:rPr>
          <w:i/>
          <w:szCs w:val="28"/>
          <w:lang w:val="vi-VN"/>
        </w:rPr>
        <w:t xml:space="preserve">App </w:t>
      </w:r>
      <w:r w:rsidRPr="00D460C0">
        <w:rPr>
          <w:i/>
          <w:szCs w:val="28"/>
          <w:lang w:val="vi-VN"/>
        </w:rPr>
        <w:lastRenderedPageBreak/>
        <w:t>Công dân số</w:t>
      </w:r>
      <w:r w:rsidRPr="00D460C0">
        <w:rPr>
          <w:szCs w:val="28"/>
          <w:lang w:val="vi-VN"/>
        </w:rPr>
        <w:t xml:space="preserve"> một cách trực tiếp, nhanh nhất có thể. </w:t>
      </w:r>
      <w:r w:rsidRPr="00D460C0">
        <w:rPr>
          <w:b/>
          <w:lang w:val="vi-VN"/>
        </w:rPr>
        <w:t>Ng</w:t>
      </w:r>
      <w:r w:rsidRPr="003E4C9F">
        <w:rPr>
          <w:b/>
          <w:lang w:val="vi-VN"/>
        </w:rPr>
        <w:t>ười dân đ</w:t>
      </w:r>
      <w:r w:rsidRPr="003E4C9F">
        <w:rPr>
          <w:b/>
          <w:szCs w:val="28"/>
          <w:lang w:val="vi-VN"/>
        </w:rPr>
        <w:t>ăng nhập chỉ một lần duy nhất thông qua tài khoản định danh điện tử của công dân Việt Nam</w:t>
      </w:r>
      <w:r w:rsidRPr="00D460C0">
        <w:rPr>
          <w:b/>
          <w:szCs w:val="28"/>
          <w:lang w:val="vi-VN"/>
        </w:rPr>
        <w:t xml:space="preserve"> (tài khoản </w:t>
      </w:r>
      <w:r w:rsidRPr="003E4C9F">
        <w:rPr>
          <w:b/>
          <w:szCs w:val="28"/>
          <w:lang w:val="vi-VN"/>
        </w:rPr>
        <w:t>V</w:t>
      </w:r>
      <w:r w:rsidRPr="00D460C0">
        <w:rPr>
          <w:b/>
          <w:szCs w:val="28"/>
          <w:lang w:val="vi-VN"/>
        </w:rPr>
        <w:t>N</w:t>
      </w:r>
      <w:r w:rsidRPr="003E4C9F">
        <w:rPr>
          <w:b/>
          <w:szCs w:val="28"/>
          <w:lang w:val="vi-VN"/>
        </w:rPr>
        <w:t>eID</w:t>
      </w:r>
      <w:r w:rsidRPr="00D460C0">
        <w:rPr>
          <w:b/>
          <w:szCs w:val="28"/>
          <w:lang w:val="vi-VN"/>
        </w:rPr>
        <w:t>)</w:t>
      </w:r>
      <w:r w:rsidRPr="003E4C9F">
        <w:rPr>
          <w:szCs w:val="28"/>
          <w:lang w:val="vi-VN"/>
        </w:rPr>
        <w:t>. Ng</w:t>
      </w:r>
      <w:r w:rsidRPr="00D460C0">
        <w:rPr>
          <w:szCs w:val="28"/>
          <w:lang w:val="vi-VN"/>
        </w:rPr>
        <w:t xml:space="preserve">ười dân có thể tra cứu thủ tục hành chính, tra cứu hồ sơ hành chính và nắm bắt tình trạng giải quyết hồ sơ hành chính ở </w:t>
      </w:r>
      <w:r w:rsidRPr="00D460C0">
        <w:rPr>
          <w:b/>
          <w:szCs w:val="28"/>
          <w:lang w:val="vi-VN"/>
        </w:rPr>
        <w:t>các lĩnh vực</w:t>
      </w:r>
      <w:r w:rsidRPr="00D460C0">
        <w:rPr>
          <w:szCs w:val="28"/>
          <w:lang w:val="vi-VN"/>
        </w:rPr>
        <w:t xml:space="preserve">. Đồng thời người dân có thể đánh giá, góp ý về dịch vụ của cơ quan giải quyết thủ tục hành chính. Tính năng này tiếp tục được cập nhật để tiến tới người </w:t>
      </w:r>
      <w:r w:rsidRPr="00D460C0">
        <w:rPr>
          <w:color w:val="000000" w:themeColor="text1"/>
          <w:szCs w:val="28"/>
          <w:lang w:val="vi-VN"/>
        </w:rPr>
        <w:t xml:space="preserve">dân có thể nộp hồ sơ trực tuyến ở các lĩnh vực. Để thuận tiện cho người dân nắm bắt và quan sát, </w:t>
      </w:r>
      <w:r w:rsidRPr="00D460C0">
        <w:rPr>
          <w:i/>
          <w:color w:val="000000" w:themeColor="text1"/>
          <w:szCs w:val="28"/>
          <w:lang w:val="vi-VN"/>
        </w:rPr>
        <w:t>App Công dân số</w:t>
      </w:r>
      <w:r w:rsidRPr="00D460C0">
        <w:rPr>
          <w:color w:val="000000" w:themeColor="text1"/>
          <w:szCs w:val="28"/>
          <w:lang w:val="vi-VN"/>
        </w:rPr>
        <w:t xml:space="preserve"> sẽ hiển thị thông báo</w:t>
      </w:r>
      <w:r>
        <w:rPr>
          <w:color w:val="000000" w:themeColor="text1"/>
          <w:szCs w:val="28"/>
          <w:lang w:val="vi-VN"/>
        </w:rPr>
        <w:t xml:space="preserve"> </w:t>
      </w:r>
      <w:r w:rsidRPr="00D460C0">
        <w:rPr>
          <w:color w:val="000000" w:themeColor="text1"/>
          <w:szCs w:val="28"/>
          <w:lang w:val="vi-VN"/>
        </w:rPr>
        <w:t>mỗi khi có kết quả giải quyết phản ánh, giải quyết hồ sơ, hoặc có diễn tiến mới trong quá trình giải quyết; có thông báo “nóng” khẩn cấp từ cơ quan chức năng</w:t>
      </w:r>
      <w:r w:rsidRPr="002D7547">
        <w:rPr>
          <w:color w:val="000000" w:themeColor="text1"/>
          <w:szCs w:val="28"/>
          <w:lang w:val="vi-VN"/>
        </w:rPr>
        <w:t>.</w:t>
      </w:r>
    </w:p>
    <w:p w14:paraId="253D8EE1" w14:textId="1B45C301" w:rsidR="00E14AD3" w:rsidRPr="002D7547" w:rsidRDefault="00D1247A" w:rsidP="000B13A0">
      <w:pPr>
        <w:spacing w:before="120" w:after="120" w:line="340" w:lineRule="exact"/>
        <w:ind w:firstLine="709"/>
        <w:jc w:val="both"/>
        <w:rPr>
          <w:color w:val="000000" w:themeColor="text1"/>
          <w:szCs w:val="28"/>
          <w:lang w:val="vi-VN"/>
        </w:rPr>
      </w:pPr>
      <w:r w:rsidRPr="00D460C0">
        <w:rPr>
          <w:color w:val="000000" w:themeColor="text1"/>
          <w:lang w:val="vi-VN"/>
        </w:rPr>
        <w:t xml:space="preserve">Trước mắt, trong giai đoạn đầu tiên (từ nay đến ngày 31/12/2024), </w:t>
      </w:r>
      <w:r w:rsidRPr="00D460C0">
        <w:rPr>
          <w:i/>
          <w:iCs/>
          <w:color w:val="000000" w:themeColor="text1"/>
          <w:lang w:val="vi-VN"/>
        </w:rPr>
        <w:t>App Công dân số</w:t>
      </w:r>
      <w:r w:rsidRPr="00D460C0">
        <w:rPr>
          <w:color w:val="000000" w:themeColor="text1"/>
          <w:lang w:val="vi-VN"/>
        </w:rPr>
        <w:t xml:space="preserve"> cung cấp 12 nhóm tính năng chính, được hiển thị trong mục CÔNG DÂN SỐ, bao gồm: </w:t>
      </w:r>
      <w:r w:rsidR="00963A78" w:rsidRPr="002D7547">
        <w:rPr>
          <w:color w:val="000000" w:themeColor="text1"/>
          <w:szCs w:val="28"/>
          <w:lang w:val="vi-VN"/>
        </w:rPr>
        <w:t>(1)</w:t>
      </w:r>
      <w:r w:rsidR="006875B4" w:rsidRPr="002D7547">
        <w:rPr>
          <w:color w:val="000000" w:themeColor="text1"/>
          <w:szCs w:val="28"/>
          <w:lang w:val="vi-VN"/>
        </w:rPr>
        <w:t xml:space="preserve"> </w:t>
      </w:r>
      <w:r w:rsidR="003622D4" w:rsidRPr="002D7547">
        <w:rPr>
          <w:i/>
          <w:iCs/>
          <w:color w:val="000000" w:themeColor="text1"/>
          <w:szCs w:val="28"/>
          <w:lang w:val="vi-VN"/>
        </w:rPr>
        <w:t xml:space="preserve">Phản </w:t>
      </w:r>
      <w:r w:rsidR="006875B4" w:rsidRPr="002D7547">
        <w:rPr>
          <w:i/>
          <w:iCs/>
          <w:color w:val="000000" w:themeColor="text1"/>
          <w:szCs w:val="28"/>
          <w:lang w:val="vi-VN"/>
        </w:rPr>
        <w:t>ánh kiến nghị</w:t>
      </w:r>
      <w:r w:rsidR="006875B4" w:rsidRPr="002D7547">
        <w:rPr>
          <w:color w:val="000000" w:themeColor="text1"/>
          <w:szCs w:val="28"/>
          <w:lang w:val="vi-VN"/>
        </w:rPr>
        <w:t xml:space="preserve"> giúp người </w:t>
      </w:r>
      <w:r w:rsidR="00A73058" w:rsidRPr="00D460C0">
        <w:rPr>
          <w:color w:val="000000" w:themeColor="text1"/>
          <w:szCs w:val="28"/>
          <w:lang w:val="vi-VN"/>
        </w:rPr>
        <w:t>dân</w:t>
      </w:r>
      <w:r w:rsidR="006875B4" w:rsidRPr="002D7547">
        <w:rPr>
          <w:color w:val="000000" w:themeColor="text1"/>
          <w:szCs w:val="28"/>
          <w:lang w:val="vi-VN"/>
        </w:rPr>
        <w:t xml:space="preserve"> có thể gửi phản ánh kiến nghị tới hệ thống 1022</w:t>
      </w:r>
      <w:r w:rsidR="00926A5C" w:rsidRPr="002D7547">
        <w:rPr>
          <w:color w:val="000000" w:themeColor="text1"/>
          <w:szCs w:val="28"/>
          <w:lang w:val="vi-VN"/>
        </w:rPr>
        <w:t xml:space="preserve"> </w:t>
      </w:r>
      <w:r w:rsidR="00447A1F" w:rsidRPr="006E0E1D">
        <w:rPr>
          <w:color w:val="000000" w:themeColor="text1"/>
          <w:szCs w:val="28"/>
          <w:lang w:val="vi-VN"/>
        </w:rPr>
        <w:t xml:space="preserve">về các vấn đề như sự cố hạ tầng </w:t>
      </w:r>
      <w:r w:rsidR="00447A1F" w:rsidRPr="003E4C9F">
        <w:rPr>
          <w:szCs w:val="28"/>
          <w:lang w:val="vi-VN"/>
        </w:rPr>
        <w:t>kỹ thuật</w:t>
      </w:r>
      <w:r w:rsidR="00EA0EE6" w:rsidRPr="003E4C9F">
        <w:rPr>
          <w:szCs w:val="28"/>
          <w:lang w:val="vi-VN"/>
        </w:rPr>
        <w:t>;</w:t>
      </w:r>
      <w:r w:rsidR="00447A1F" w:rsidRPr="003E4C9F">
        <w:rPr>
          <w:szCs w:val="28"/>
          <w:lang w:val="vi-VN"/>
        </w:rPr>
        <w:t xml:space="preserve"> </w:t>
      </w:r>
      <w:r w:rsidR="003E223E" w:rsidRPr="003E4C9F">
        <w:rPr>
          <w:szCs w:val="28"/>
          <w:lang w:val="vi-VN"/>
        </w:rPr>
        <w:t xml:space="preserve">các vấn đề phát sinh về kinh tế, </w:t>
      </w:r>
      <w:r w:rsidR="00EA0EE6" w:rsidRPr="003E4C9F">
        <w:rPr>
          <w:szCs w:val="28"/>
          <w:lang w:val="vi-VN"/>
        </w:rPr>
        <w:t>văn hóa xã hội, quốc phòng an ninh</w:t>
      </w:r>
      <w:r w:rsidR="004D0F23" w:rsidRPr="003E4C9F">
        <w:rPr>
          <w:szCs w:val="28"/>
          <w:lang w:val="vi-VN"/>
        </w:rPr>
        <w:t xml:space="preserve">; hiến kế </w:t>
      </w:r>
      <w:r w:rsidR="00067207" w:rsidRPr="003E4C9F">
        <w:rPr>
          <w:szCs w:val="28"/>
          <w:lang w:val="vi-VN"/>
        </w:rPr>
        <w:t>xây dựng phát triển Thành phố</w:t>
      </w:r>
      <w:r w:rsidR="00926A5C" w:rsidRPr="003E4C9F">
        <w:rPr>
          <w:szCs w:val="28"/>
          <w:lang w:val="vi-VN"/>
        </w:rPr>
        <w:t>..</w:t>
      </w:r>
      <w:r w:rsidR="00926A5C" w:rsidRPr="003E4C9F">
        <w:rPr>
          <w:i/>
          <w:iCs/>
          <w:szCs w:val="28"/>
          <w:lang w:val="vi-VN"/>
        </w:rPr>
        <w:t>.</w:t>
      </w:r>
      <w:r w:rsidR="003622D4" w:rsidRPr="003E4C9F">
        <w:rPr>
          <w:szCs w:val="28"/>
          <w:lang w:val="vi-VN"/>
        </w:rPr>
        <w:t xml:space="preserve">; </w:t>
      </w:r>
      <w:r w:rsidR="00963A78" w:rsidRPr="003E4C9F">
        <w:rPr>
          <w:szCs w:val="28"/>
          <w:lang w:val="vi-VN"/>
        </w:rPr>
        <w:t>(2)</w:t>
      </w:r>
      <w:r w:rsidR="006875B4" w:rsidRPr="003E4C9F">
        <w:rPr>
          <w:szCs w:val="28"/>
          <w:lang w:val="vi-VN"/>
        </w:rPr>
        <w:t xml:space="preserve"> </w:t>
      </w:r>
      <w:r w:rsidR="003622D4" w:rsidRPr="003E4C9F">
        <w:rPr>
          <w:i/>
          <w:iCs/>
          <w:szCs w:val="28"/>
          <w:lang w:val="vi-VN"/>
        </w:rPr>
        <w:t xml:space="preserve">Giáo </w:t>
      </w:r>
      <w:r w:rsidR="006875B4" w:rsidRPr="003E4C9F">
        <w:rPr>
          <w:i/>
          <w:iCs/>
          <w:szCs w:val="28"/>
          <w:lang w:val="vi-VN"/>
        </w:rPr>
        <w:t>dục</w:t>
      </w:r>
      <w:r w:rsidR="006875B4" w:rsidRPr="003E4C9F">
        <w:rPr>
          <w:szCs w:val="28"/>
          <w:lang w:val="vi-VN"/>
        </w:rPr>
        <w:t xml:space="preserve"> </w:t>
      </w:r>
      <w:r w:rsidR="00A73058" w:rsidRPr="00D460C0">
        <w:rPr>
          <w:szCs w:val="28"/>
          <w:lang w:val="vi-VN"/>
        </w:rPr>
        <w:t>hỗ trợ</w:t>
      </w:r>
      <w:r w:rsidR="006875B4" w:rsidRPr="003E4C9F">
        <w:rPr>
          <w:szCs w:val="28"/>
          <w:lang w:val="vi-VN"/>
        </w:rPr>
        <w:t xml:space="preserve"> người dân tra cứu thông tin trường học, </w:t>
      </w:r>
      <w:r w:rsidR="00286A5D" w:rsidRPr="003E4C9F">
        <w:rPr>
          <w:szCs w:val="28"/>
          <w:lang w:val="vi-VN"/>
        </w:rPr>
        <w:t>địa chỉ chi tiết của trường học</w:t>
      </w:r>
      <w:r w:rsidR="00286A5D" w:rsidRPr="00D460C0">
        <w:rPr>
          <w:szCs w:val="28"/>
          <w:lang w:val="vi-VN"/>
        </w:rPr>
        <w:t xml:space="preserve">, </w:t>
      </w:r>
      <w:r w:rsidR="006875B4" w:rsidRPr="003E4C9F">
        <w:rPr>
          <w:szCs w:val="28"/>
          <w:lang w:val="vi-VN"/>
        </w:rPr>
        <w:t xml:space="preserve">phân loại theo cấp mầm non, </w:t>
      </w:r>
      <w:r w:rsidR="00CB56BC" w:rsidRPr="003E4C9F">
        <w:rPr>
          <w:szCs w:val="28"/>
          <w:lang w:val="vi-VN"/>
        </w:rPr>
        <w:t>T</w:t>
      </w:r>
      <w:r w:rsidR="006875B4" w:rsidRPr="003E4C9F">
        <w:rPr>
          <w:szCs w:val="28"/>
          <w:lang w:val="vi-VN"/>
        </w:rPr>
        <w:t>iểu học, T</w:t>
      </w:r>
      <w:r w:rsidR="00A956BB" w:rsidRPr="003E4C9F">
        <w:rPr>
          <w:szCs w:val="28"/>
          <w:lang w:val="vi-VN"/>
        </w:rPr>
        <w:t>rung học cơ sở, Trung học phổ thông</w:t>
      </w:r>
      <w:r w:rsidR="00A956BB" w:rsidRPr="002D7547">
        <w:rPr>
          <w:color w:val="000000" w:themeColor="text1"/>
          <w:szCs w:val="28"/>
          <w:lang w:val="vi-VN"/>
        </w:rPr>
        <w:t xml:space="preserve">, Giáo dục thường </w:t>
      </w:r>
      <w:r w:rsidR="003622D4" w:rsidRPr="002D7547">
        <w:rPr>
          <w:color w:val="000000" w:themeColor="text1"/>
          <w:szCs w:val="28"/>
          <w:lang w:val="vi-VN"/>
        </w:rPr>
        <w:t>xuyên; (3)</w:t>
      </w:r>
      <w:r w:rsidR="006875B4" w:rsidRPr="002D7547">
        <w:rPr>
          <w:color w:val="000000" w:themeColor="text1"/>
          <w:szCs w:val="28"/>
          <w:lang w:val="vi-VN"/>
        </w:rPr>
        <w:t xml:space="preserve"> </w:t>
      </w:r>
      <w:r w:rsidR="006875B4" w:rsidRPr="002D7547">
        <w:rPr>
          <w:i/>
          <w:iCs/>
          <w:color w:val="000000" w:themeColor="text1"/>
          <w:szCs w:val="28"/>
          <w:lang w:val="vi-VN"/>
        </w:rPr>
        <w:t>Y tế</w:t>
      </w:r>
      <w:r w:rsidR="006875B4" w:rsidRPr="002D7547">
        <w:rPr>
          <w:color w:val="000000" w:themeColor="text1"/>
          <w:szCs w:val="28"/>
          <w:lang w:val="vi-VN"/>
        </w:rPr>
        <w:t xml:space="preserve"> giúp người dân tra cứu thông tin về các cơ sở khám chữa bệnh như địa chỉ, giấy phép hoạt </w:t>
      </w:r>
      <w:r w:rsidR="003622D4" w:rsidRPr="002D7547">
        <w:rPr>
          <w:color w:val="000000" w:themeColor="text1"/>
          <w:szCs w:val="28"/>
          <w:lang w:val="vi-VN"/>
        </w:rPr>
        <w:t xml:space="preserve">động; (4) </w:t>
      </w:r>
      <w:r w:rsidR="006875B4" w:rsidRPr="002D7547">
        <w:rPr>
          <w:i/>
          <w:iCs/>
          <w:color w:val="000000" w:themeColor="text1"/>
          <w:szCs w:val="28"/>
          <w:lang w:val="vi-VN"/>
        </w:rPr>
        <w:t>Du lịch</w:t>
      </w:r>
      <w:r w:rsidR="006875B4" w:rsidRPr="002D7547">
        <w:rPr>
          <w:color w:val="000000" w:themeColor="text1"/>
          <w:szCs w:val="28"/>
          <w:lang w:val="vi-VN"/>
        </w:rPr>
        <w:t xml:space="preserve"> </w:t>
      </w:r>
      <w:r w:rsidR="00286A5D" w:rsidRPr="00D460C0">
        <w:rPr>
          <w:i/>
          <w:iCs/>
          <w:color w:val="000000" w:themeColor="text1"/>
          <w:szCs w:val="28"/>
          <w:lang w:val="vi-VN"/>
        </w:rPr>
        <w:t>– bản tin</w:t>
      </w:r>
      <w:r w:rsidR="00286A5D" w:rsidRPr="00D460C0">
        <w:rPr>
          <w:color w:val="000000" w:themeColor="text1"/>
          <w:szCs w:val="28"/>
          <w:lang w:val="vi-VN"/>
        </w:rPr>
        <w:t xml:space="preserve"> </w:t>
      </w:r>
      <w:r w:rsidR="006875B4" w:rsidRPr="002D7547">
        <w:rPr>
          <w:color w:val="000000" w:themeColor="text1"/>
          <w:szCs w:val="28"/>
          <w:lang w:val="vi-VN"/>
        </w:rPr>
        <w:t xml:space="preserve">giúp tra cứu các </w:t>
      </w:r>
      <w:r w:rsidR="00286A5D" w:rsidRPr="002D7547">
        <w:rPr>
          <w:color w:val="000000" w:themeColor="text1"/>
          <w:szCs w:val="28"/>
          <w:lang w:val="vi-VN"/>
        </w:rPr>
        <w:t>các thông tin liên quan đến lễ hội, sự kiện, các tin tức về du lịch liên quan đến thành phố</w:t>
      </w:r>
      <w:r w:rsidR="003622D4" w:rsidRPr="002D7547">
        <w:rPr>
          <w:color w:val="000000" w:themeColor="text1"/>
          <w:szCs w:val="28"/>
          <w:lang w:val="vi-VN"/>
        </w:rPr>
        <w:t xml:space="preserve">; (5) </w:t>
      </w:r>
      <w:r w:rsidR="00AA2D36" w:rsidRPr="00D460C0">
        <w:rPr>
          <w:i/>
          <w:iCs/>
          <w:color w:val="000000" w:themeColor="text1"/>
          <w:szCs w:val="28"/>
          <w:lang w:val="vi-VN"/>
        </w:rPr>
        <w:t>Giao thông</w:t>
      </w:r>
      <w:r w:rsidR="00AA2D36" w:rsidRPr="00D460C0">
        <w:rPr>
          <w:color w:val="000000" w:themeColor="text1"/>
          <w:szCs w:val="28"/>
          <w:lang w:val="vi-VN"/>
        </w:rPr>
        <w:t xml:space="preserve"> hỗ trợ người dân tra cứu và tìm kiếm các thông tin liên quan đến xe bus trên địa bàn thành phố cùng tiện ích theo dõi camera tại các tuyến đường</w:t>
      </w:r>
      <w:r w:rsidR="008870DF" w:rsidRPr="00D460C0">
        <w:rPr>
          <w:color w:val="000000" w:themeColor="text1"/>
          <w:szCs w:val="28"/>
          <w:lang w:val="vi-VN"/>
        </w:rPr>
        <w:t xml:space="preserve">; (6) </w:t>
      </w:r>
      <w:r w:rsidR="008870DF" w:rsidRPr="00D460C0">
        <w:rPr>
          <w:i/>
          <w:iCs/>
          <w:color w:val="000000" w:themeColor="text1"/>
          <w:szCs w:val="28"/>
          <w:lang w:val="vi-VN"/>
        </w:rPr>
        <w:t xml:space="preserve">Xây dựng </w:t>
      </w:r>
      <w:r w:rsidR="008870DF" w:rsidRPr="00D460C0">
        <w:rPr>
          <w:color w:val="000000" w:themeColor="text1"/>
          <w:szCs w:val="28"/>
          <w:lang w:val="vi-VN"/>
        </w:rPr>
        <w:t>giúp người dân</w:t>
      </w:r>
      <w:r w:rsidR="008870DF" w:rsidRPr="00D460C0">
        <w:rPr>
          <w:i/>
          <w:iCs/>
          <w:color w:val="000000" w:themeColor="text1"/>
          <w:szCs w:val="28"/>
          <w:lang w:val="vi-VN"/>
        </w:rPr>
        <w:t xml:space="preserve"> </w:t>
      </w:r>
      <w:r w:rsidR="008870DF" w:rsidRPr="00D460C0">
        <w:rPr>
          <w:color w:val="000000" w:themeColor="text1"/>
          <w:szCs w:val="28"/>
          <w:lang w:val="vi-VN"/>
        </w:rPr>
        <w:t xml:space="preserve">tra cứu các dự án nhà ở trên địa bàn thành phố, chứng chỉ hoạt động hành nghề liên quan đến bất động sản, môi giới; </w:t>
      </w:r>
      <w:r w:rsidR="001A2694" w:rsidRPr="00D460C0">
        <w:rPr>
          <w:color w:val="000000" w:themeColor="text1"/>
          <w:szCs w:val="28"/>
          <w:lang w:val="vi-VN"/>
        </w:rPr>
        <w:t xml:space="preserve">(7) </w:t>
      </w:r>
      <w:r w:rsidR="001A2694" w:rsidRPr="00D460C0">
        <w:rPr>
          <w:i/>
          <w:iCs/>
          <w:color w:val="000000" w:themeColor="text1"/>
          <w:szCs w:val="28"/>
          <w:lang w:val="vi-VN"/>
        </w:rPr>
        <w:t>Cơ quan nhà nước h</w:t>
      </w:r>
      <w:r w:rsidR="001A2694" w:rsidRPr="00D460C0">
        <w:rPr>
          <w:color w:val="000000" w:themeColor="text1"/>
          <w:szCs w:val="28"/>
          <w:lang w:val="vi-VN"/>
        </w:rPr>
        <w:t xml:space="preserve">ỗ trợ người dân tra cứu danh sách các thông tin về đường dây nóng và danh bạ liên hệ của các cơ quan chính quyền tại nơi mình đang sinh sống; (8) </w:t>
      </w:r>
      <w:r w:rsidR="001A2694" w:rsidRPr="00D460C0">
        <w:rPr>
          <w:i/>
          <w:iCs/>
          <w:color w:val="000000" w:themeColor="text1"/>
          <w:szCs w:val="28"/>
          <w:lang w:val="vi-VN"/>
        </w:rPr>
        <w:t>Dịch vụ công - Tra cứu hồ sơ</w:t>
      </w:r>
      <w:r w:rsidR="001A2694" w:rsidRPr="00D460C0">
        <w:rPr>
          <w:color w:val="000000" w:themeColor="text1"/>
          <w:szCs w:val="28"/>
          <w:lang w:val="vi-VN"/>
        </w:rPr>
        <w:t xml:space="preserve"> </w:t>
      </w:r>
      <w:r w:rsidR="001741EC" w:rsidRPr="00D460C0">
        <w:rPr>
          <w:color w:val="000000" w:themeColor="text1"/>
          <w:szCs w:val="28"/>
          <w:lang w:val="vi-VN"/>
        </w:rPr>
        <w:t xml:space="preserve">giúp người dân </w:t>
      </w:r>
      <w:r w:rsidR="002C472A" w:rsidRPr="00D460C0">
        <w:rPr>
          <w:color w:val="000000" w:themeColor="text1"/>
          <w:szCs w:val="28"/>
          <w:lang w:val="vi-VN"/>
        </w:rPr>
        <w:t>truy cập vào kho hồ sơ cá nhân</w:t>
      </w:r>
      <w:r w:rsidR="001741EC" w:rsidRPr="00D460C0">
        <w:rPr>
          <w:color w:val="000000" w:themeColor="text1"/>
          <w:szCs w:val="28"/>
          <w:lang w:val="vi-VN"/>
        </w:rPr>
        <w:t xml:space="preserve">, tra cứu thủ tục hành chính, tra cứu hồ sơ hành chính </w:t>
      </w:r>
      <w:r w:rsidR="00B0158B" w:rsidRPr="00D460C0">
        <w:rPr>
          <w:color w:val="000000" w:themeColor="text1"/>
          <w:szCs w:val="28"/>
          <w:lang w:val="vi-VN"/>
        </w:rPr>
        <w:t xml:space="preserve"> và </w:t>
      </w:r>
      <w:r w:rsidR="001741EC" w:rsidRPr="00D460C0">
        <w:rPr>
          <w:color w:val="000000" w:themeColor="text1"/>
          <w:szCs w:val="28"/>
          <w:lang w:val="vi-VN"/>
        </w:rPr>
        <w:t>nắm bắt tình trạng giải quyết hồ sơ hành chính ở các lĩnh vực; người dân có thể</w:t>
      </w:r>
      <w:r w:rsidR="002C472A" w:rsidRPr="00D460C0">
        <w:rPr>
          <w:color w:val="000000" w:themeColor="text1"/>
          <w:szCs w:val="28"/>
          <w:lang w:val="vi-VN"/>
        </w:rPr>
        <w:t xml:space="preserve"> đánh giá, góp ý về dịch vụ của cơ quan giải quyết thủ tụ</w:t>
      </w:r>
      <w:r w:rsidR="00B0158B" w:rsidRPr="00D460C0">
        <w:rPr>
          <w:color w:val="000000" w:themeColor="text1"/>
          <w:szCs w:val="28"/>
          <w:lang w:val="vi-VN"/>
        </w:rPr>
        <w:t>c hành chính; tính năng này tiếp tục được cập nhật để tiến tới người dân có thể nộp hồ sơ trực tuyến ở các lĩnh vực;</w:t>
      </w:r>
      <w:r w:rsidR="001A2694" w:rsidRPr="00D460C0">
        <w:rPr>
          <w:color w:val="000000" w:themeColor="text1"/>
          <w:szCs w:val="28"/>
          <w:lang w:val="vi-VN"/>
        </w:rPr>
        <w:t xml:space="preserve"> (9</w:t>
      </w:r>
      <w:r w:rsidR="001A2694" w:rsidRPr="002D7547">
        <w:rPr>
          <w:color w:val="000000" w:themeColor="text1"/>
          <w:szCs w:val="28"/>
          <w:lang w:val="vi-VN"/>
        </w:rPr>
        <w:t xml:space="preserve">) </w:t>
      </w:r>
      <w:r w:rsidR="001A2694" w:rsidRPr="002D7547">
        <w:rPr>
          <w:i/>
          <w:iCs/>
          <w:color w:val="000000" w:themeColor="text1"/>
          <w:szCs w:val="28"/>
          <w:lang w:val="vi-VN"/>
        </w:rPr>
        <w:t xml:space="preserve">Bản đồ </w:t>
      </w:r>
      <w:r w:rsidR="001A2694" w:rsidRPr="00D460C0">
        <w:rPr>
          <w:i/>
          <w:iCs/>
          <w:color w:val="000000" w:themeColor="text1"/>
          <w:szCs w:val="28"/>
          <w:lang w:val="vi-VN"/>
        </w:rPr>
        <w:t>c</w:t>
      </w:r>
      <w:r w:rsidR="001A2694" w:rsidRPr="002D7547">
        <w:rPr>
          <w:color w:val="000000" w:themeColor="text1"/>
          <w:szCs w:val="28"/>
          <w:lang w:val="vi-VN"/>
        </w:rPr>
        <w:t xml:space="preserve">ho phép người </w:t>
      </w:r>
      <w:r w:rsidR="001A2694" w:rsidRPr="00D460C0">
        <w:rPr>
          <w:color w:val="000000" w:themeColor="text1"/>
          <w:szCs w:val="28"/>
          <w:lang w:val="vi-VN"/>
        </w:rPr>
        <w:t>dân</w:t>
      </w:r>
      <w:r w:rsidR="001A2694" w:rsidRPr="002D7547">
        <w:rPr>
          <w:color w:val="000000" w:themeColor="text1"/>
          <w:szCs w:val="28"/>
          <w:lang w:val="vi-VN"/>
        </w:rPr>
        <w:t xml:space="preserve"> sử dụng tính năng tìm kiếm vị trí, định vị và hướng dẫn đường đi hoặc tìm kiếm các địa điểm trên địa bàn thành phố ngay trên bản đồ</w:t>
      </w:r>
      <w:r w:rsidR="001A2694" w:rsidRPr="00D460C0">
        <w:rPr>
          <w:color w:val="000000" w:themeColor="text1"/>
          <w:szCs w:val="28"/>
          <w:lang w:val="vi-VN"/>
        </w:rPr>
        <w:t xml:space="preserve">; (10) </w:t>
      </w:r>
      <w:r w:rsidR="001A2694" w:rsidRPr="00D460C0">
        <w:rPr>
          <w:i/>
          <w:iCs/>
          <w:color w:val="000000" w:themeColor="text1"/>
          <w:szCs w:val="28"/>
          <w:lang w:val="vi-VN"/>
        </w:rPr>
        <w:t>Tài khoản chung</w:t>
      </w:r>
      <w:r w:rsidR="001A2694" w:rsidRPr="00D460C0">
        <w:rPr>
          <w:color w:val="000000" w:themeColor="text1"/>
          <w:szCs w:val="28"/>
          <w:lang w:val="vi-VN"/>
        </w:rPr>
        <w:t xml:space="preserve"> </w:t>
      </w:r>
      <w:r w:rsidR="0047008F" w:rsidRPr="00D460C0">
        <w:rPr>
          <w:color w:val="000000" w:themeColor="text1"/>
          <w:szCs w:val="28"/>
          <w:lang w:val="vi-VN"/>
        </w:rPr>
        <w:t xml:space="preserve">người dùng có thể tạo lập </w:t>
      </w:r>
      <w:r w:rsidR="002C472A" w:rsidRPr="00D460C0">
        <w:rPr>
          <w:color w:val="000000" w:themeColor="text1"/>
          <w:szCs w:val="28"/>
          <w:lang w:val="vi-VN"/>
        </w:rPr>
        <w:t>tài khoả</w:t>
      </w:r>
      <w:r w:rsidR="0047008F" w:rsidRPr="00D460C0">
        <w:rPr>
          <w:color w:val="000000" w:themeColor="text1"/>
          <w:szCs w:val="28"/>
          <w:lang w:val="vi-VN"/>
        </w:rPr>
        <w:t xml:space="preserve">n, </w:t>
      </w:r>
      <w:r w:rsidR="002C472A" w:rsidRPr="00D460C0">
        <w:rPr>
          <w:color w:val="000000" w:themeColor="text1"/>
          <w:szCs w:val="28"/>
          <w:lang w:val="vi-VN"/>
        </w:rPr>
        <w:t>thực hiện các hành động cá nhân hóa, lưu trữ dữ liệu, các dịch vụ tiện ích theo cá nhân và các chính sách chung của App</w:t>
      </w:r>
      <w:r w:rsidR="001A2694" w:rsidRPr="00D460C0">
        <w:rPr>
          <w:color w:val="000000" w:themeColor="text1"/>
          <w:szCs w:val="28"/>
          <w:lang w:val="vi-VN"/>
        </w:rPr>
        <w:t xml:space="preserve">; (11) </w:t>
      </w:r>
      <w:r w:rsidR="006875B4" w:rsidRPr="002D7547">
        <w:rPr>
          <w:i/>
          <w:iCs/>
          <w:color w:val="000000" w:themeColor="text1"/>
          <w:szCs w:val="28"/>
          <w:lang w:val="vi-VN"/>
        </w:rPr>
        <w:t xml:space="preserve">VNeID </w:t>
      </w:r>
      <w:r w:rsidR="006875B4" w:rsidRPr="002D7547">
        <w:rPr>
          <w:color w:val="000000" w:themeColor="text1"/>
          <w:szCs w:val="28"/>
          <w:lang w:val="vi-VN"/>
        </w:rPr>
        <w:t>để người dân đăng nhập thông qua hệ thống định danh điện tử quốc gia (VNeID)</w:t>
      </w:r>
      <w:r w:rsidR="003622D4" w:rsidRPr="002D7547">
        <w:rPr>
          <w:color w:val="000000" w:themeColor="text1"/>
          <w:szCs w:val="28"/>
          <w:lang w:val="vi-VN"/>
        </w:rPr>
        <w:t>; (</w:t>
      </w:r>
      <w:r w:rsidR="001A2694" w:rsidRPr="00D460C0">
        <w:rPr>
          <w:color w:val="000000" w:themeColor="text1"/>
          <w:szCs w:val="28"/>
          <w:lang w:val="vi-VN"/>
        </w:rPr>
        <w:t>12</w:t>
      </w:r>
      <w:r w:rsidR="003622D4" w:rsidRPr="002D7547">
        <w:rPr>
          <w:color w:val="000000" w:themeColor="text1"/>
          <w:szCs w:val="28"/>
          <w:lang w:val="vi-VN"/>
        </w:rPr>
        <w:t>)</w:t>
      </w:r>
      <w:r w:rsidR="006875B4" w:rsidRPr="002D7547">
        <w:rPr>
          <w:color w:val="000000" w:themeColor="text1"/>
          <w:szCs w:val="28"/>
          <w:lang w:val="vi-VN"/>
        </w:rPr>
        <w:t xml:space="preserve"> </w:t>
      </w:r>
      <w:r w:rsidR="00C56D0E" w:rsidRPr="002D7547">
        <w:rPr>
          <w:i/>
          <w:iCs/>
          <w:color w:val="000000" w:themeColor="text1"/>
          <w:szCs w:val="28"/>
          <w:lang w:val="vi-VN"/>
        </w:rPr>
        <w:t xml:space="preserve">Tương </w:t>
      </w:r>
      <w:r w:rsidR="006875B4" w:rsidRPr="002D7547">
        <w:rPr>
          <w:i/>
          <w:iCs/>
          <w:color w:val="000000" w:themeColor="text1"/>
          <w:szCs w:val="28"/>
          <w:lang w:val="vi-VN"/>
        </w:rPr>
        <w:t>tác thông báo - tin tức</w:t>
      </w:r>
      <w:r w:rsidR="001A2694" w:rsidRPr="00D460C0">
        <w:rPr>
          <w:i/>
          <w:iCs/>
          <w:color w:val="000000" w:themeColor="text1"/>
          <w:szCs w:val="28"/>
          <w:lang w:val="vi-VN"/>
        </w:rPr>
        <w:t xml:space="preserve"> - lấy ý kiến người dân</w:t>
      </w:r>
      <w:r w:rsidR="006875B4" w:rsidRPr="002D7547">
        <w:rPr>
          <w:color w:val="000000" w:themeColor="text1"/>
          <w:szCs w:val="28"/>
          <w:lang w:val="vi-VN"/>
        </w:rPr>
        <w:t xml:space="preserve"> </w:t>
      </w:r>
      <w:r w:rsidR="001A2694" w:rsidRPr="00D460C0">
        <w:rPr>
          <w:color w:val="000000" w:themeColor="text1"/>
          <w:szCs w:val="28"/>
          <w:lang w:val="vi-VN"/>
        </w:rPr>
        <w:t>c</w:t>
      </w:r>
      <w:r w:rsidR="001A2694" w:rsidRPr="002D7547">
        <w:rPr>
          <w:color w:val="000000" w:themeColor="text1"/>
          <w:szCs w:val="28"/>
          <w:lang w:val="vi-VN"/>
        </w:rPr>
        <w:t>ung cấp các thông báo, tin tức và cảnh báo từ cơ quan nhà nước đến người dân và có thể lấy ý kiến người dân thông qua các biểu mẫu khảo sát.</w:t>
      </w:r>
    </w:p>
    <w:p w14:paraId="459F0AA8" w14:textId="77777777" w:rsidR="003D6240" w:rsidRPr="00D460C0" w:rsidRDefault="003D6240" w:rsidP="00E14AD3">
      <w:pPr>
        <w:tabs>
          <w:tab w:val="left" w:pos="993"/>
        </w:tabs>
        <w:spacing w:before="120" w:after="120" w:line="340" w:lineRule="exact"/>
        <w:ind w:firstLine="709"/>
        <w:jc w:val="both"/>
        <w:rPr>
          <w:color w:val="000000" w:themeColor="text1"/>
          <w:szCs w:val="28"/>
          <w:lang w:val="vi-VN"/>
        </w:rPr>
      </w:pPr>
      <w:r w:rsidRPr="00D460C0">
        <w:rPr>
          <w:color w:val="000000" w:themeColor="text1"/>
          <w:szCs w:val="28"/>
          <w:lang w:val="vi-VN"/>
        </w:rPr>
        <w:lastRenderedPageBreak/>
        <w:t xml:space="preserve">Bên cạnh 12 tính năng trên trong mục CÔNG DÂN SỐ, </w:t>
      </w:r>
      <w:r w:rsidRPr="00D460C0">
        <w:rPr>
          <w:i/>
          <w:iCs/>
          <w:color w:val="000000" w:themeColor="text1"/>
          <w:szCs w:val="28"/>
          <w:lang w:val="vi-VN"/>
        </w:rPr>
        <w:t>App Công dân số</w:t>
      </w:r>
      <w:r w:rsidRPr="00D460C0">
        <w:rPr>
          <w:color w:val="000000" w:themeColor="text1"/>
          <w:szCs w:val="28"/>
          <w:lang w:val="vi-VN"/>
        </w:rPr>
        <w:t xml:space="preserve"> còn cung cấp tới người </w:t>
      </w:r>
      <w:r w:rsidR="00C45100" w:rsidRPr="00D460C0">
        <w:rPr>
          <w:color w:val="000000" w:themeColor="text1"/>
          <w:szCs w:val="28"/>
          <w:lang w:val="vi-VN"/>
        </w:rPr>
        <w:t>dùng</w:t>
      </w:r>
      <w:r w:rsidRPr="00D460C0">
        <w:rPr>
          <w:color w:val="000000" w:themeColor="text1"/>
          <w:szCs w:val="28"/>
          <w:lang w:val="vi-VN"/>
        </w:rPr>
        <w:t xml:space="preserve"> một số tính năng khác trong mục DỊCH VỤ CỦA TÔI, như: Thông tin Y tế, Giáo dục, Giao thông</w:t>
      </w:r>
      <w:r w:rsidR="00887E51" w:rsidRPr="002D7547">
        <w:rPr>
          <w:color w:val="000000" w:themeColor="text1"/>
          <w:szCs w:val="28"/>
          <w:lang w:val="vi-VN"/>
        </w:rPr>
        <w:t xml:space="preserve"> (sẽ cung cấp thêm các tính năng như </w:t>
      </w:r>
      <w:r w:rsidR="00887E51" w:rsidRPr="00D460C0">
        <w:rPr>
          <w:color w:val="000000" w:themeColor="text1"/>
          <w:szCs w:val="28"/>
          <w:lang w:val="vi-VN"/>
        </w:rPr>
        <w:t>Thương mại điện tử</w:t>
      </w:r>
      <w:r w:rsidR="00887E51" w:rsidRPr="002D7547">
        <w:rPr>
          <w:color w:val="000000" w:themeColor="text1"/>
          <w:szCs w:val="28"/>
          <w:lang w:val="vi-VN"/>
        </w:rPr>
        <w:t xml:space="preserve">, </w:t>
      </w:r>
      <w:r w:rsidR="00887E51" w:rsidRPr="00D460C0">
        <w:rPr>
          <w:color w:val="000000" w:themeColor="text1"/>
          <w:szCs w:val="28"/>
          <w:lang w:val="vi-VN"/>
        </w:rPr>
        <w:t>Thông tin việc làm lao động</w:t>
      </w:r>
      <w:r w:rsidR="00887E51" w:rsidRPr="002D7547">
        <w:rPr>
          <w:color w:val="000000" w:themeColor="text1"/>
          <w:szCs w:val="28"/>
          <w:lang w:val="vi-VN"/>
        </w:rPr>
        <w:t xml:space="preserve">, </w:t>
      </w:r>
      <w:r w:rsidRPr="00D460C0">
        <w:rPr>
          <w:color w:val="000000" w:themeColor="text1"/>
          <w:szCs w:val="28"/>
          <w:lang w:val="vi-VN"/>
        </w:rPr>
        <w:t>An sinh xã hội và một số công cụ kiểm tra an toàn thông tin</w:t>
      </w:r>
      <w:r w:rsidR="00887E51" w:rsidRPr="002D7547">
        <w:rPr>
          <w:color w:val="000000" w:themeColor="text1"/>
          <w:szCs w:val="28"/>
          <w:lang w:val="vi-VN"/>
        </w:rPr>
        <w:t>)</w:t>
      </w:r>
      <w:r w:rsidRPr="00D460C0">
        <w:rPr>
          <w:color w:val="000000" w:themeColor="text1"/>
          <w:szCs w:val="28"/>
          <w:lang w:val="vi-VN"/>
        </w:rPr>
        <w:t xml:space="preserve">. Đây là nơi người dùng có thể tự đưa những tính năng mình muốn. </w:t>
      </w:r>
      <w:r w:rsidRPr="00D460C0">
        <w:rPr>
          <w:i/>
          <w:color w:val="000000" w:themeColor="text1"/>
          <w:szCs w:val="28"/>
          <w:lang w:val="vi-VN"/>
        </w:rPr>
        <w:t>App Công dân số</w:t>
      </w:r>
      <w:r w:rsidRPr="00D460C0">
        <w:rPr>
          <w:color w:val="000000" w:themeColor="text1"/>
          <w:szCs w:val="28"/>
          <w:lang w:val="vi-VN"/>
        </w:rPr>
        <w:t xml:space="preserve"> sẽ lưu lại để người dùng thuận tiện trải nghiệm dịch vụ mình lưu giữ.</w:t>
      </w:r>
    </w:p>
    <w:bookmarkEnd w:id="0"/>
    <w:p w14:paraId="25433A48" w14:textId="77777777" w:rsidR="008E3AC5" w:rsidRPr="00D460C0" w:rsidRDefault="00EC7D46" w:rsidP="008118A0">
      <w:pPr>
        <w:shd w:val="clear" w:color="auto" w:fill="FFFFFF"/>
        <w:tabs>
          <w:tab w:val="left" w:pos="993"/>
        </w:tabs>
        <w:spacing w:before="120" w:after="120" w:line="340" w:lineRule="exact"/>
        <w:ind w:firstLine="709"/>
        <w:jc w:val="both"/>
        <w:textAlignment w:val="baseline"/>
        <w:rPr>
          <w:color w:val="000000" w:themeColor="text1"/>
          <w:szCs w:val="28"/>
          <w:lang w:val="vi-VN"/>
        </w:rPr>
      </w:pPr>
      <w:r w:rsidRPr="002D7547">
        <w:rPr>
          <w:color w:val="000000" w:themeColor="text1"/>
          <w:szCs w:val="28"/>
          <w:lang w:val="vi-VN"/>
        </w:rPr>
        <w:t>Trong</w:t>
      </w:r>
      <w:r w:rsidR="00550A18" w:rsidRPr="002D7547">
        <w:rPr>
          <w:color w:val="000000" w:themeColor="text1"/>
          <w:szCs w:val="28"/>
          <w:lang w:val="vi-VN"/>
        </w:rPr>
        <w:t xml:space="preserve"> </w:t>
      </w:r>
      <w:r w:rsidR="00CC7CB4" w:rsidRPr="002D7547">
        <w:rPr>
          <w:color w:val="000000" w:themeColor="text1"/>
          <w:szCs w:val="28"/>
          <w:lang w:val="vi-VN"/>
        </w:rPr>
        <w:t>thời gian tới</w:t>
      </w:r>
      <w:r w:rsidR="00550A18" w:rsidRPr="002D7547">
        <w:rPr>
          <w:color w:val="000000" w:themeColor="text1"/>
          <w:szCs w:val="28"/>
          <w:lang w:val="vi-VN"/>
        </w:rPr>
        <w:t xml:space="preserve">, Thành phố sẽ tiếp tục </w:t>
      </w:r>
      <w:r w:rsidR="00CC7CB4" w:rsidRPr="002D7547">
        <w:rPr>
          <w:color w:val="000000" w:themeColor="text1"/>
          <w:szCs w:val="28"/>
          <w:lang w:val="vi-VN"/>
        </w:rPr>
        <w:t xml:space="preserve">lắng nghe thông tin phản hồi, góp ý của các sở, ban, ngành và người </w:t>
      </w:r>
      <w:r w:rsidR="00FA79FC" w:rsidRPr="002D7547">
        <w:rPr>
          <w:color w:val="000000" w:themeColor="text1"/>
          <w:szCs w:val="28"/>
          <w:lang w:val="vi-VN"/>
        </w:rPr>
        <w:t>dùng</w:t>
      </w:r>
      <w:r w:rsidR="00CC7CB4" w:rsidRPr="002D7547">
        <w:rPr>
          <w:color w:val="000000" w:themeColor="text1"/>
          <w:szCs w:val="28"/>
          <w:lang w:val="vi-VN"/>
        </w:rPr>
        <w:t xml:space="preserve"> để </w:t>
      </w:r>
      <w:r w:rsidR="00C45100" w:rsidRPr="00D460C0">
        <w:rPr>
          <w:color w:val="000000" w:themeColor="text1"/>
          <w:szCs w:val="28"/>
          <w:lang w:val="vi-VN"/>
        </w:rPr>
        <w:t>cập nhật, nâng cấp, hoàn thiện</w:t>
      </w:r>
      <w:r w:rsidR="00C45100" w:rsidRPr="002D7547">
        <w:rPr>
          <w:color w:val="000000" w:themeColor="text1"/>
          <w:szCs w:val="28"/>
          <w:lang w:val="vi-VN"/>
        </w:rPr>
        <w:t xml:space="preserve"> </w:t>
      </w:r>
      <w:r w:rsidR="00550A18" w:rsidRPr="002D7547">
        <w:rPr>
          <w:color w:val="000000" w:themeColor="text1"/>
          <w:szCs w:val="28"/>
          <w:lang w:val="vi-VN"/>
        </w:rPr>
        <w:t>các</w:t>
      </w:r>
      <w:r w:rsidR="00CC7CB4" w:rsidRPr="002D7547">
        <w:rPr>
          <w:color w:val="000000" w:themeColor="text1"/>
          <w:szCs w:val="28"/>
          <w:lang w:val="vi-VN"/>
        </w:rPr>
        <w:t xml:space="preserve"> dịch vụ,</w:t>
      </w:r>
      <w:r w:rsidR="00550A18" w:rsidRPr="002D7547">
        <w:rPr>
          <w:color w:val="000000" w:themeColor="text1"/>
          <w:szCs w:val="28"/>
          <w:lang w:val="vi-VN"/>
        </w:rPr>
        <w:t xml:space="preserve"> tính năng, tiện ích</w:t>
      </w:r>
      <w:r w:rsidR="008E3AC5" w:rsidRPr="002D7547">
        <w:rPr>
          <w:color w:val="000000" w:themeColor="text1"/>
          <w:szCs w:val="28"/>
          <w:lang w:val="vi-VN"/>
        </w:rPr>
        <w:t xml:space="preserve"> </w:t>
      </w:r>
      <w:r w:rsidR="006320D6" w:rsidRPr="002D7547">
        <w:rPr>
          <w:color w:val="000000" w:themeColor="text1"/>
          <w:szCs w:val="28"/>
          <w:lang w:val="vi-VN"/>
        </w:rPr>
        <w:t xml:space="preserve">của </w:t>
      </w:r>
      <w:r w:rsidR="006320D6" w:rsidRPr="002D7547">
        <w:rPr>
          <w:i/>
          <w:iCs/>
          <w:color w:val="000000" w:themeColor="text1"/>
          <w:szCs w:val="28"/>
          <w:lang w:val="vi-VN"/>
        </w:rPr>
        <w:t xml:space="preserve">App </w:t>
      </w:r>
      <w:r w:rsidR="006320D6" w:rsidRPr="002D7547">
        <w:rPr>
          <w:i/>
          <w:iCs/>
          <w:color w:val="000000" w:themeColor="text1"/>
          <w:lang w:val="vi-VN"/>
        </w:rPr>
        <w:t>Công dân số</w:t>
      </w:r>
      <w:r w:rsidR="006320D6" w:rsidRPr="002D7547">
        <w:rPr>
          <w:color w:val="000000" w:themeColor="text1"/>
          <w:lang w:val="vi-VN"/>
        </w:rPr>
        <w:t>,</w:t>
      </w:r>
      <w:r w:rsidR="009A286C" w:rsidRPr="002D7547">
        <w:rPr>
          <w:color w:val="000000" w:themeColor="text1"/>
          <w:szCs w:val="28"/>
          <w:lang w:val="vi-VN"/>
        </w:rPr>
        <w:t xml:space="preserve"> </w:t>
      </w:r>
      <w:r w:rsidR="008E3AC5" w:rsidRPr="002D7547">
        <w:rPr>
          <w:color w:val="000000" w:themeColor="text1"/>
          <w:szCs w:val="28"/>
          <w:lang w:val="vi-VN"/>
        </w:rPr>
        <w:t xml:space="preserve">đảm bảo </w:t>
      </w:r>
      <w:r w:rsidR="006320D6" w:rsidRPr="002D7547">
        <w:rPr>
          <w:color w:val="000000" w:themeColor="text1"/>
          <w:szCs w:val="28"/>
          <w:lang w:val="vi-VN"/>
        </w:rPr>
        <w:t xml:space="preserve">ứng dụng </w:t>
      </w:r>
      <w:r w:rsidR="008E3AC5" w:rsidRPr="002D7547">
        <w:rPr>
          <w:color w:val="000000" w:themeColor="text1"/>
          <w:szCs w:val="28"/>
          <w:lang w:val="vi-VN"/>
        </w:rPr>
        <w:t xml:space="preserve">vận hành ổn </w:t>
      </w:r>
      <w:r w:rsidR="009A286C" w:rsidRPr="002D7547">
        <w:rPr>
          <w:color w:val="000000" w:themeColor="text1"/>
          <w:szCs w:val="28"/>
          <w:lang w:val="vi-VN"/>
        </w:rPr>
        <w:t xml:space="preserve">định, thông suốt, đem lại nhiều tiện ích nhất </w:t>
      </w:r>
      <w:r w:rsidR="008E3AC5" w:rsidRPr="002D7547">
        <w:rPr>
          <w:color w:val="000000" w:themeColor="text1"/>
          <w:szCs w:val="28"/>
          <w:lang w:val="vi-VN"/>
        </w:rPr>
        <w:t>cho người dân</w:t>
      </w:r>
      <w:r w:rsidR="00FA79FC" w:rsidRPr="002D7547">
        <w:rPr>
          <w:color w:val="000000" w:themeColor="text1"/>
          <w:szCs w:val="28"/>
          <w:lang w:val="vi-VN"/>
        </w:rPr>
        <w:t xml:space="preserve"> Thành phố</w:t>
      </w:r>
      <w:r w:rsidR="00CC7CB4" w:rsidRPr="002D7547">
        <w:rPr>
          <w:color w:val="000000" w:themeColor="text1"/>
          <w:szCs w:val="28"/>
          <w:lang w:val="vi-VN"/>
        </w:rPr>
        <w:t>.</w:t>
      </w:r>
    </w:p>
    <w:p w14:paraId="1F1FB33A" w14:textId="77777777" w:rsidR="00037210" w:rsidRPr="002D7547" w:rsidRDefault="00037210" w:rsidP="008118A0">
      <w:pPr>
        <w:shd w:val="clear" w:color="auto" w:fill="FFFFFF"/>
        <w:tabs>
          <w:tab w:val="left" w:pos="993"/>
        </w:tabs>
        <w:spacing w:before="120" w:after="120" w:line="340" w:lineRule="exact"/>
        <w:ind w:firstLine="709"/>
        <w:jc w:val="both"/>
        <w:textAlignment w:val="baseline"/>
        <w:rPr>
          <w:color w:val="000000" w:themeColor="text1"/>
          <w:szCs w:val="28"/>
          <w:lang w:val="vi-VN"/>
        </w:rPr>
      </w:pPr>
      <w:r w:rsidRPr="002D7547">
        <w:rPr>
          <w:color w:val="000000" w:themeColor="text1"/>
          <w:szCs w:val="28"/>
          <w:lang w:val="vi-VN"/>
        </w:rPr>
        <w:t>Sự kiện ra mắt</w:t>
      </w:r>
      <w:r w:rsidR="00DE73EA" w:rsidRPr="002D7547">
        <w:rPr>
          <w:color w:val="000000" w:themeColor="text1"/>
          <w:szCs w:val="28"/>
          <w:lang w:val="vi-VN"/>
        </w:rPr>
        <w:t xml:space="preserve"> ứng dụng</w:t>
      </w:r>
      <w:r w:rsidRPr="002D7547">
        <w:rPr>
          <w:color w:val="000000" w:themeColor="text1"/>
          <w:szCs w:val="28"/>
          <w:lang w:val="vi-VN"/>
        </w:rPr>
        <w:t xml:space="preserve"> </w:t>
      </w:r>
      <w:r w:rsidRPr="002D7547">
        <w:rPr>
          <w:i/>
          <w:iCs/>
          <w:color w:val="000000" w:themeColor="text1"/>
          <w:lang w:val="vi-VN"/>
        </w:rPr>
        <w:t>App Công dân số</w:t>
      </w:r>
      <w:r w:rsidRPr="002D7547">
        <w:rPr>
          <w:color w:val="000000" w:themeColor="text1"/>
          <w:lang w:val="vi-VN"/>
        </w:rPr>
        <w:t xml:space="preserve"> </w:t>
      </w:r>
      <w:r w:rsidRPr="002D7547">
        <w:rPr>
          <w:color w:val="000000" w:themeColor="text1"/>
          <w:szCs w:val="28"/>
          <w:lang w:val="vi-VN"/>
        </w:rPr>
        <w:t xml:space="preserve">là dấu mốc quan trọng trong công cuộc </w:t>
      </w:r>
      <w:r w:rsidR="000F2CE3" w:rsidRPr="002D7547">
        <w:rPr>
          <w:color w:val="000000" w:themeColor="text1"/>
          <w:szCs w:val="28"/>
          <w:lang w:val="vi-VN"/>
        </w:rPr>
        <w:t>chuyển đổi số</w:t>
      </w:r>
      <w:r w:rsidRPr="002D7547">
        <w:rPr>
          <w:color w:val="000000" w:themeColor="text1"/>
          <w:szCs w:val="28"/>
          <w:lang w:val="vi-VN"/>
        </w:rPr>
        <w:t xml:space="preserve"> của </w:t>
      </w:r>
      <w:r w:rsidR="000F2CE3" w:rsidRPr="002D7547">
        <w:rPr>
          <w:color w:val="000000" w:themeColor="text1"/>
          <w:szCs w:val="28"/>
          <w:lang w:val="vi-VN"/>
        </w:rPr>
        <w:t>Thành phố</w:t>
      </w:r>
      <w:r w:rsidRPr="002D7547">
        <w:rPr>
          <w:color w:val="000000" w:themeColor="text1"/>
          <w:szCs w:val="28"/>
          <w:lang w:val="vi-VN"/>
        </w:rPr>
        <w:t xml:space="preserve">. Với một ứng dụng đồng bộ, thân thiện và dễ sử dụng, người dân </w:t>
      </w:r>
      <w:r w:rsidR="00DE73EA" w:rsidRPr="002D7547">
        <w:rPr>
          <w:color w:val="000000" w:themeColor="text1"/>
          <w:szCs w:val="28"/>
          <w:lang w:val="vi-VN"/>
        </w:rPr>
        <w:t xml:space="preserve">Thành phố Hồ Chí Minh </w:t>
      </w:r>
      <w:r w:rsidRPr="002D7547">
        <w:rPr>
          <w:color w:val="000000" w:themeColor="text1"/>
          <w:szCs w:val="28"/>
          <w:lang w:val="vi-VN"/>
        </w:rPr>
        <w:t xml:space="preserve">giờ đây có thể tiếp cận mọi tiện ích cần thiết </w:t>
      </w:r>
      <w:r w:rsidR="00243086" w:rsidRPr="002D7547">
        <w:rPr>
          <w:color w:val="000000" w:themeColor="text1"/>
          <w:szCs w:val="28"/>
          <w:lang w:val="vi-VN"/>
        </w:rPr>
        <w:t xml:space="preserve">cũng như kết nối với chính quyền </w:t>
      </w:r>
      <w:r w:rsidRPr="002D7547">
        <w:rPr>
          <w:color w:val="000000" w:themeColor="text1"/>
          <w:szCs w:val="28"/>
          <w:lang w:val="vi-VN"/>
        </w:rPr>
        <w:t>một cách đơn giản, nhanh chóng. Ứng dụng không chỉ là một nền tảng</w:t>
      </w:r>
      <w:r w:rsidR="00B06636" w:rsidRPr="002D7547">
        <w:rPr>
          <w:color w:val="000000" w:themeColor="text1"/>
          <w:szCs w:val="28"/>
          <w:lang w:val="vi-VN"/>
        </w:rPr>
        <w:t xml:space="preserve"> số hóa</w:t>
      </w:r>
      <w:r w:rsidRPr="002D7547">
        <w:rPr>
          <w:color w:val="000000" w:themeColor="text1"/>
          <w:szCs w:val="28"/>
          <w:lang w:val="vi-VN"/>
        </w:rPr>
        <w:t xml:space="preserve"> mà còn là biểu tượng hiện đại </w:t>
      </w:r>
      <w:r w:rsidR="00B06636" w:rsidRPr="002D7547">
        <w:rPr>
          <w:color w:val="000000" w:themeColor="text1"/>
          <w:szCs w:val="28"/>
          <w:lang w:val="vi-VN"/>
        </w:rPr>
        <w:t xml:space="preserve">hóa, </w:t>
      </w:r>
      <w:r w:rsidRPr="002D7547">
        <w:rPr>
          <w:color w:val="000000" w:themeColor="text1"/>
          <w:szCs w:val="28"/>
          <w:lang w:val="vi-VN"/>
        </w:rPr>
        <w:t>hướng tới</w:t>
      </w:r>
      <w:r w:rsidR="00B06636" w:rsidRPr="002D7547">
        <w:rPr>
          <w:color w:val="000000" w:themeColor="text1"/>
          <w:szCs w:val="28"/>
          <w:lang w:val="vi-VN"/>
        </w:rPr>
        <w:t xml:space="preserve"> tương lai của Thành phố Hồ Chí Minh -</w:t>
      </w:r>
      <w:r w:rsidRPr="002D7547">
        <w:rPr>
          <w:color w:val="000000" w:themeColor="text1"/>
          <w:szCs w:val="28"/>
          <w:lang w:val="vi-VN"/>
        </w:rPr>
        <w:t xml:space="preserve"> </w:t>
      </w:r>
      <w:r w:rsidR="006320D6" w:rsidRPr="002D7547">
        <w:rPr>
          <w:color w:val="000000" w:themeColor="text1"/>
          <w:szCs w:val="28"/>
          <w:lang w:val="vi-VN"/>
        </w:rPr>
        <w:t>Thành phố</w:t>
      </w:r>
      <w:r w:rsidRPr="002D7547">
        <w:rPr>
          <w:color w:val="000000" w:themeColor="text1"/>
          <w:szCs w:val="28"/>
          <w:lang w:val="vi-VN"/>
        </w:rPr>
        <w:t xml:space="preserve"> thông minh,</w:t>
      </w:r>
      <w:r w:rsidR="00B06636" w:rsidRPr="002D7547">
        <w:rPr>
          <w:color w:val="000000" w:themeColor="text1"/>
          <w:szCs w:val="28"/>
          <w:lang w:val="vi-VN"/>
        </w:rPr>
        <w:t xml:space="preserve"> hiện đại, nghĩa tình,</w:t>
      </w:r>
      <w:r w:rsidRPr="002D7547">
        <w:rPr>
          <w:color w:val="000000" w:themeColor="text1"/>
          <w:szCs w:val="28"/>
          <w:lang w:val="vi-VN"/>
        </w:rPr>
        <w:t xml:space="preserve"> phát triển bền vững.</w:t>
      </w:r>
    </w:p>
    <w:p w14:paraId="1E2B7999" w14:textId="19ACE384" w:rsidR="00037210" w:rsidRDefault="00B12365" w:rsidP="008118A0">
      <w:pPr>
        <w:shd w:val="clear" w:color="auto" w:fill="FFFFFF"/>
        <w:tabs>
          <w:tab w:val="left" w:pos="993"/>
        </w:tabs>
        <w:spacing w:before="120" w:after="120" w:line="340" w:lineRule="exact"/>
        <w:ind w:firstLine="709"/>
        <w:jc w:val="both"/>
        <w:textAlignment w:val="baseline"/>
        <w:rPr>
          <w:i/>
          <w:iCs/>
          <w:szCs w:val="28"/>
        </w:rPr>
      </w:pPr>
      <w:r w:rsidRPr="003E4C9F">
        <w:rPr>
          <w:i/>
          <w:iCs/>
          <w:szCs w:val="28"/>
          <w:lang w:val="vi-VN"/>
        </w:rPr>
        <w:t xml:space="preserve">Để </w:t>
      </w:r>
      <w:r w:rsidR="00E5555F" w:rsidRPr="00D460C0">
        <w:rPr>
          <w:i/>
          <w:iCs/>
          <w:szCs w:val="28"/>
          <w:lang w:val="vi-VN"/>
        </w:rPr>
        <w:t>c</w:t>
      </w:r>
      <w:r w:rsidR="00E5555F" w:rsidRPr="003E4C9F">
        <w:rPr>
          <w:i/>
          <w:iCs/>
          <w:szCs w:val="28"/>
          <w:lang w:val="vi-VN"/>
        </w:rPr>
        <w:t xml:space="preserve">ài đặt ứng dụng </w:t>
      </w:r>
      <w:r w:rsidR="00E5555F" w:rsidRPr="003E4C9F">
        <w:rPr>
          <w:lang w:val="vi-VN"/>
        </w:rPr>
        <w:t xml:space="preserve">App Công dân số </w:t>
      </w:r>
      <w:r w:rsidRPr="003E4C9F">
        <w:rPr>
          <w:i/>
          <w:iCs/>
          <w:szCs w:val="28"/>
          <w:lang w:val="vi-VN"/>
        </w:rPr>
        <w:t xml:space="preserve">của </w:t>
      </w:r>
      <w:r w:rsidR="00443153" w:rsidRPr="00D460C0">
        <w:rPr>
          <w:i/>
          <w:iCs/>
          <w:szCs w:val="28"/>
          <w:lang w:val="vi-VN"/>
        </w:rPr>
        <w:t>Thành phố Hồ Chí Minh</w:t>
      </w:r>
      <w:r w:rsidR="009B659C" w:rsidRPr="00D460C0">
        <w:rPr>
          <w:i/>
          <w:iCs/>
          <w:szCs w:val="28"/>
          <w:lang w:val="vi-VN"/>
        </w:rPr>
        <w:t>, kết nối với Chính quyền Thành phố một cách nhanh và thuận tiện</w:t>
      </w:r>
      <w:r w:rsidRPr="003E4C9F">
        <w:rPr>
          <w:i/>
          <w:iCs/>
          <w:szCs w:val="28"/>
          <w:lang w:val="vi-VN"/>
        </w:rPr>
        <w:t>, n</w:t>
      </w:r>
      <w:r w:rsidR="00037210" w:rsidRPr="003E4C9F">
        <w:rPr>
          <w:i/>
          <w:iCs/>
          <w:szCs w:val="28"/>
          <w:lang w:val="vi-VN"/>
        </w:rPr>
        <w:t xml:space="preserve">gười dân tìm kiếm và tải ứng dụng trên Google Play (đối với hệ điều hành </w:t>
      </w:r>
      <w:r w:rsidR="0040655F" w:rsidRPr="003E4C9F">
        <w:rPr>
          <w:i/>
          <w:iCs/>
          <w:szCs w:val="28"/>
          <w:lang w:val="vi-VN"/>
        </w:rPr>
        <w:t>Android</w:t>
      </w:r>
      <w:r w:rsidR="00037210" w:rsidRPr="003E4C9F">
        <w:rPr>
          <w:i/>
          <w:iCs/>
          <w:szCs w:val="28"/>
          <w:lang w:val="vi-VN"/>
        </w:rPr>
        <w:t>) và App Store (đối với hệ điều hành IOS)</w:t>
      </w:r>
      <w:r w:rsidR="00672060">
        <w:rPr>
          <w:i/>
          <w:iCs/>
          <w:szCs w:val="28"/>
          <w:lang w:val="vi-VN"/>
        </w:rPr>
        <w:t xml:space="preserve"> </w:t>
      </w:r>
      <w:r w:rsidR="00672060">
        <w:rPr>
          <w:i/>
          <w:iCs/>
          <w:color w:val="000000" w:themeColor="text1"/>
          <w:szCs w:val="28"/>
          <w:lang w:val="vi-VN"/>
        </w:rPr>
        <w:t xml:space="preserve">với tên ứng </w:t>
      </w:r>
      <w:r w:rsidR="00672060" w:rsidRPr="00672060">
        <w:rPr>
          <w:i/>
          <w:iCs/>
          <w:szCs w:val="28"/>
          <w:lang w:val="vi-VN"/>
        </w:rPr>
        <w:t>dụng “Công dân số thành phố Hồ Chí Minh”.</w:t>
      </w:r>
      <w:r w:rsidR="00037210" w:rsidRPr="00672060">
        <w:rPr>
          <w:i/>
          <w:iCs/>
          <w:szCs w:val="28"/>
          <w:lang w:val="vi-VN"/>
        </w:rPr>
        <w:t xml:space="preserve"> Để tìm </w:t>
      </w:r>
      <w:r w:rsidR="00037210" w:rsidRPr="003E4C9F">
        <w:rPr>
          <w:i/>
          <w:iCs/>
          <w:szCs w:val="28"/>
          <w:lang w:val="vi-VN"/>
        </w:rPr>
        <w:t xml:space="preserve">hiểu chi tiết cách cài đặt và sử dụng, vui lòng </w:t>
      </w:r>
      <w:r w:rsidR="00D45C54" w:rsidRPr="003E4C9F">
        <w:rPr>
          <w:i/>
          <w:iCs/>
          <w:szCs w:val="28"/>
          <w:lang w:val="vi-VN"/>
        </w:rPr>
        <w:t>quét mã QR sau:</w:t>
      </w:r>
      <w:r w:rsidR="00A36184" w:rsidRPr="003E4C9F">
        <w:rPr>
          <w:i/>
          <w:iCs/>
          <w:szCs w:val="28"/>
          <w:lang w:val="vi-VN"/>
        </w:rPr>
        <w:t xml:space="preserve"> </w:t>
      </w:r>
      <w:bookmarkStart w:id="1" w:name="_GoBack"/>
      <w:bookmarkEnd w:id="1"/>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44"/>
      </w:tblGrid>
      <w:tr w:rsidR="007071CC" w14:paraId="7C8987E9" w14:textId="77777777" w:rsidTr="00D61017">
        <w:tc>
          <w:tcPr>
            <w:tcW w:w="3539" w:type="dxa"/>
          </w:tcPr>
          <w:p w14:paraId="4F3D3A96" w14:textId="7AFD6CB2" w:rsidR="00032F84" w:rsidRPr="00032F84" w:rsidRDefault="007071CC" w:rsidP="00032F84">
            <w:pPr>
              <w:tabs>
                <w:tab w:val="left" w:pos="993"/>
              </w:tabs>
              <w:spacing w:line="340" w:lineRule="exact"/>
              <w:jc w:val="center"/>
              <w:textAlignment w:val="baseline"/>
              <w:rPr>
                <w:i/>
                <w:iCs/>
                <w:szCs w:val="28"/>
              </w:rPr>
            </w:pPr>
            <w:r w:rsidRPr="00032F84">
              <w:rPr>
                <w:i/>
                <w:iCs/>
                <w:szCs w:val="28"/>
              </w:rPr>
              <w:t>Tải về trên Google Play</w:t>
            </w:r>
          </w:p>
          <w:p w14:paraId="66D1A4D5" w14:textId="50790EE5" w:rsidR="007071CC" w:rsidRPr="00032F84" w:rsidRDefault="00032F84" w:rsidP="00032F84">
            <w:pPr>
              <w:tabs>
                <w:tab w:val="left" w:pos="993"/>
              </w:tabs>
              <w:spacing w:line="340" w:lineRule="exact"/>
              <w:jc w:val="center"/>
              <w:textAlignment w:val="baseline"/>
              <w:rPr>
                <w:i/>
                <w:iCs/>
                <w:szCs w:val="28"/>
              </w:rPr>
            </w:pPr>
            <w:r w:rsidRPr="00032F84">
              <w:rPr>
                <w:i/>
                <w:iCs/>
                <w:szCs w:val="28"/>
              </w:rPr>
              <w:t>đối với hệ điều hành Android</w:t>
            </w:r>
          </w:p>
        </w:tc>
        <w:tc>
          <w:tcPr>
            <w:tcW w:w="3544" w:type="dxa"/>
          </w:tcPr>
          <w:p w14:paraId="1B22CF65" w14:textId="77777777" w:rsidR="007071CC" w:rsidRPr="00032F84" w:rsidRDefault="007071CC" w:rsidP="00032F84">
            <w:pPr>
              <w:tabs>
                <w:tab w:val="left" w:pos="993"/>
              </w:tabs>
              <w:spacing w:line="340" w:lineRule="exact"/>
              <w:jc w:val="center"/>
              <w:textAlignment w:val="baseline"/>
              <w:rPr>
                <w:i/>
                <w:iCs/>
                <w:szCs w:val="28"/>
              </w:rPr>
            </w:pPr>
            <w:r w:rsidRPr="00032F84">
              <w:rPr>
                <w:i/>
                <w:iCs/>
                <w:szCs w:val="28"/>
              </w:rPr>
              <w:t>Tải về trên App Store</w:t>
            </w:r>
          </w:p>
          <w:p w14:paraId="13AD5B05" w14:textId="210F7591" w:rsidR="00032F84" w:rsidRPr="00032F84" w:rsidRDefault="00032F84" w:rsidP="00032F84">
            <w:pPr>
              <w:tabs>
                <w:tab w:val="left" w:pos="993"/>
              </w:tabs>
              <w:spacing w:line="340" w:lineRule="exact"/>
              <w:jc w:val="center"/>
              <w:textAlignment w:val="baseline"/>
              <w:rPr>
                <w:i/>
                <w:iCs/>
                <w:szCs w:val="28"/>
              </w:rPr>
            </w:pPr>
            <w:r w:rsidRPr="00032F84">
              <w:rPr>
                <w:i/>
                <w:iCs/>
                <w:szCs w:val="28"/>
              </w:rPr>
              <w:t>đối với hệ điều hành IOS</w:t>
            </w:r>
          </w:p>
        </w:tc>
      </w:tr>
      <w:tr w:rsidR="007071CC" w14:paraId="11D6BE25" w14:textId="77777777" w:rsidTr="00D61017">
        <w:trPr>
          <w:trHeight w:val="2154"/>
        </w:trPr>
        <w:tc>
          <w:tcPr>
            <w:tcW w:w="3539" w:type="dxa"/>
          </w:tcPr>
          <w:p w14:paraId="432FDF38" w14:textId="2D0827DA" w:rsidR="007071CC" w:rsidRDefault="000F47BF" w:rsidP="007071CC">
            <w:pPr>
              <w:tabs>
                <w:tab w:val="left" w:pos="993"/>
              </w:tabs>
              <w:spacing w:before="120" w:after="120" w:line="340" w:lineRule="exact"/>
              <w:jc w:val="both"/>
              <w:textAlignment w:val="baseline"/>
              <w:rPr>
                <w:szCs w:val="28"/>
              </w:rPr>
            </w:pPr>
            <w:r>
              <w:rPr>
                <w:noProof/>
              </w:rPr>
              <w:drawing>
                <wp:anchor distT="0" distB="0" distL="114300" distR="114300" simplePos="0" relativeHeight="251661312" behindDoc="0" locked="0" layoutInCell="1" allowOverlap="1" wp14:anchorId="71F8D34C" wp14:editId="221128B6">
                  <wp:simplePos x="0" y="0"/>
                  <wp:positionH relativeFrom="column">
                    <wp:posOffset>371475</wp:posOffset>
                  </wp:positionH>
                  <wp:positionV relativeFrom="paragraph">
                    <wp:posOffset>85725</wp:posOffset>
                  </wp:positionV>
                  <wp:extent cx="1190625" cy="1190625"/>
                  <wp:effectExtent l="0" t="0" r="9525" b="9525"/>
                  <wp:wrapTopAndBottom/>
                  <wp:docPr id="699369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4" w:type="dxa"/>
          </w:tcPr>
          <w:p w14:paraId="1E933EA3" w14:textId="681F6222" w:rsidR="007071CC" w:rsidRDefault="000F47BF" w:rsidP="007071CC">
            <w:pPr>
              <w:tabs>
                <w:tab w:val="left" w:pos="993"/>
              </w:tabs>
              <w:spacing w:before="120" w:after="120" w:line="340" w:lineRule="exact"/>
              <w:jc w:val="both"/>
              <w:textAlignment w:val="baseline"/>
              <w:rPr>
                <w:szCs w:val="28"/>
              </w:rPr>
            </w:pPr>
            <w:r>
              <w:rPr>
                <w:noProof/>
              </w:rPr>
              <w:drawing>
                <wp:anchor distT="0" distB="0" distL="114300" distR="114300" simplePos="0" relativeHeight="251662336" behindDoc="0" locked="0" layoutInCell="1" allowOverlap="1" wp14:anchorId="59F36322" wp14:editId="5EEC0D47">
                  <wp:simplePos x="0" y="0"/>
                  <wp:positionH relativeFrom="column">
                    <wp:posOffset>516890</wp:posOffset>
                  </wp:positionH>
                  <wp:positionV relativeFrom="paragraph">
                    <wp:posOffset>76200</wp:posOffset>
                  </wp:positionV>
                  <wp:extent cx="1209675" cy="1209675"/>
                  <wp:effectExtent l="0" t="0" r="9525" b="9525"/>
                  <wp:wrapTopAndBottom/>
                  <wp:docPr id="2132685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4AF1753" w14:textId="4FC4887B" w:rsidR="00BF1ACA" w:rsidRPr="00BF1ACA" w:rsidRDefault="00BF1ACA" w:rsidP="00BF1ACA">
      <w:pPr>
        <w:widowControl w:val="0"/>
        <w:ind w:left="4" w:right="-108"/>
        <w:jc w:val="right"/>
        <w:rPr>
          <w:b/>
          <w:bCs/>
          <w:sz w:val="26"/>
        </w:rPr>
      </w:pPr>
      <w:r w:rsidRPr="00D954C8">
        <w:rPr>
          <w:b/>
          <w:bCs/>
          <w:sz w:val="26"/>
        </w:rPr>
        <w:t>ỦY BAN NHÂN DÂN</w:t>
      </w:r>
      <w:r>
        <w:rPr>
          <w:b/>
          <w:bCs/>
          <w:sz w:val="26"/>
        </w:rPr>
        <w:t xml:space="preserve"> </w:t>
      </w:r>
      <w:r w:rsidRPr="00D954C8">
        <w:rPr>
          <w:b/>
          <w:bCs/>
          <w:sz w:val="26"/>
        </w:rPr>
        <w:t>THÀNH PHỐ HỒ CHÍ MINH</w:t>
      </w:r>
    </w:p>
    <w:sectPr w:rsidR="00BF1ACA" w:rsidRPr="00BF1ACA" w:rsidSect="00406C39">
      <w:headerReference w:type="default" r:id="rId10"/>
      <w:footerReference w:type="default" r:id="rId11"/>
      <w:pgSz w:w="12240" w:h="15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B349C" w14:textId="77777777" w:rsidR="00CE3F44" w:rsidRDefault="00CE3F44" w:rsidP="006B757C">
      <w:r>
        <w:separator/>
      </w:r>
    </w:p>
  </w:endnote>
  <w:endnote w:type="continuationSeparator" w:id="0">
    <w:p w14:paraId="1A86D2BA" w14:textId="77777777" w:rsidR="00CE3F44" w:rsidRDefault="00CE3F44" w:rsidP="006B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5403" w14:textId="77777777" w:rsidR="006B757C" w:rsidRDefault="006B757C">
    <w:pPr>
      <w:pStyle w:val="Footer"/>
      <w:jc w:val="center"/>
    </w:pPr>
  </w:p>
  <w:p w14:paraId="20B1EE61" w14:textId="77777777" w:rsidR="006B757C" w:rsidRDefault="006B7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C703" w14:textId="77777777" w:rsidR="00CE3F44" w:rsidRDefault="00CE3F44" w:rsidP="006B757C">
      <w:r>
        <w:separator/>
      </w:r>
    </w:p>
  </w:footnote>
  <w:footnote w:type="continuationSeparator" w:id="0">
    <w:p w14:paraId="71EB763A" w14:textId="77777777" w:rsidR="00CE3F44" w:rsidRDefault="00CE3F44" w:rsidP="006B7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410989"/>
      <w:docPartObj>
        <w:docPartGallery w:val="Page Numbers (Top of Page)"/>
        <w:docPartUnique/>
      </w:docPartObj>
    </w:sdtPr>
    <w:sdtEndPr>
      <w:rPr>
        <w:noProof/>
        <w:sz w:val="26"/>
        <w:szCs w:val="26"/>
      </w:rPr>
    </w:sdtEndPr>
    <w:sdtContent>
      <w:p w14:paraId="5A1F0471" w14:textId="3CF96237" w:rsidR="00947FD7" w:rsidRPr="00947FD7" w:rsidRDefault="00FC5DCA">
        <w:pPr>
          <w:pStyle w:val="Header"/>
          <w:jc w:val="center"/>
          <w:rPr>
            <w:sz w:val="26"/>
            <w:szCs w:val="26"/>
          </w:rPr>
        </w:pPr>
        <w:r w:rsidRPr="00947FD7">
          <w:rPr>
            <w:sz w:val="26"/>
            <w:szCs w:val="26"/>
          </w:rPr>
          <w:fldChar w:fldCharType="begin"/>
        </w:r>
        <w:r w:rsidR="00947FD7" w:rsidRPr="00947FD7">
          <w:rPr>
            <w:sz w:val="26"/>
            <w:szCs w:val="26"/>
          </w:rPr>
          <w:instrText xml:space="preserve"> PAGE   \* MERGEFORMAT </w:instrText>
        </w:r>
        <w:r w:rsidRPr="00947FD7">
          <w:rPr>
            <w:sz w:val="26"/>
            <w:szCs w:val="26"/>
          </w:rPr>
          <w:fldChar w:fldCharType="separate"/>
        </w:r>
        <w:r w:rsidR="00E30936">
          <w:rPr>
            <w:noProof/>
            <w:sz w:val="26"/>
            <w:szCs w:val="26"/>
          </w:rPr>
          <w:t>2</w:t>
        </w:r>
        <w:r w:rsidRPr="00947FD7">
          <w:rPr>
            <w:noProof/>
            <w:sz w:val="26"/>
            <w:szCs w:val="26"/>
          </w:rPr>
          <w:fldChar w:fldCharType="end"/>
        </w:r>
      </w:p>
    </w:sdtContent>
  </w:sdt>
  <w:p w14:paraId="72FA43B5" w14:textId="77777777" w:rsidR="00947FD7" w:rsidRDefault="00947F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A02A4"/>
    <w:multiLevelType w:val="hybridMultilevel"/>
    <w:tmpl w:val="F962AF2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460F7BAA"/>
    <w:multiLevelType w:val="hybridMultilevel"/>
    <w:tmpl w:val="D8DC31EA"/>
    <w:lvl w:ilvl="0" w:tplc="E660A618">
      <w:start w:val="1"/>
      <w:numFmt w:val="bullet"/>
      <w:lvlText w:val="-"/>
      <w:lvlJc w:val="left"/>
      <w:pPr>
        <w:ind w:left="1429" w:hanging="360"/>
      </w:pPr>
      <w:rPr>
        <w:rFonts w:ascii="Times New Roman" w:eastAsia="Calibri" w:hAnsi="Times New Roman" w:cs="Times New Roman" w:hint="default"/>
        <w:color w:val="auto"/>
        <w:sz w:val="27"/>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22D18F8"/>
    <w:multiLevelType w:val="multilevel"/>
    <w:tmpl w:val="8752F750"/>
    <w:lvl w:ilvl="0">
      <w:start w:val="1"/>
      <w:numFmt w:val="decimal"/>
      <w:lvlText w:val="%1."/>
      <w:lvlJc w:val="left"/>
      <w:pPr>
        <w:ind w:left="1080" w:hanging="360"/>
      </w:pPr>
      <w:rPr>
        <w:rFonts w:hint="default"/>
        <w:b w:val="0"/>
        <w:bCs/>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703B6608"/>
    <w:multiLevelType w:val="multilevel"/>
    <w:tmpl w:val="703B6608"/>
    <w:lvl w:ilvl="0">
      <w:start w:val="1"/>
      <w:numFmt w:val="upperRoman"/>
      <w:lvlText w:val="%1."/>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2753C71"/>
    <w:multiLevelType w:val="hybridMultilevel"/>
    <w:tmpl w:val="E61A17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96"/>
    <w:rsid w:val="00001671"/>
    <w:rsid w:val="000065C8"/>
    <w:rsid w:val="000164B0"/>
    <w:rsid w:val="000166C1"/>
    <w:rsid w:val="00017A03"/>
    <w:rsid w:val="00031822"/>
    <w:rsid w:val="00032F84"/>
    <w:rsid w:val="000341D9"/>
    <w:rsid w:val="00037210"/>
    <w:rsid w:val="000416A3"/>
    <w:rsid w:val="00043D0B"/>
    <w:rsid w:val="00043F3E"/>
    <w:rsid w:val="00047442"/>
    <w:rsid w:val="00050C42"/>
    <w:rsid w:val="00050FA7"/>
    <w:rsid w:val="00067207"/>
    <w:rsid w:val="000934FF"/>
    <w:rsid w:val="00096502"/>
    <w:rsid w:val="000979A6"/>
    <w:rsid w:val="000B13A0"/>
    <w:rsid w:val="000B5A86"/>
    <w:rsid w:val="000B5BEE"/>
    <w:rsid w:val="000C7CF5"/>
    <w:rsid w:val="000D053C"/>
    <w:rsid w:val="000D0969"/>
    <w:rsid w:val="000D11C2"/>
    <w:rsid w:val="000D5D3B"/>
    <w:rsid w:val="000D6DCF"/>
    <w:rsid w:val="000F023A"/>
    <w:rsid w:val="000F2CE3"/>
    <w:rsid w:val="000F47BF"/>
    <w:rsid w:val="001123F1"/>
    <w:rsid w:val="001164EC"/>
    <w:rsid w:val="00125FFB"/>
    <w:rsid w:val="00130E74"/>
    <w:rsid w:val="00135AEE"/>
    <w:rsid w:val="001371F3"/>
    <w:rsid w:val="00150B82"/>
    <w:rsid w:val="0017172D"/>
    <w:rsid w:val="00173D2A"/>
    <w:rsid w:val="001741EC"/>
    <w:rsid w:val="00174268"/>
    <w:rsid w:val="00181F38"/>
    <w:rsid w:val="001820DB"/>
    <w:rsid w:val="00193155"/>
    <w:rsid w:val="0019496C"/>
    <w:rsid w:val="00194B8B"/>
    <w:rsid w:val="001A2694"/>
    <w:rsid w:val="001A6F6E"/>
    <w:rsid w:val="001A79E7"/>
    <w:rsid w:val="001B1C3D"/>
    <w:rsid w:val="001B2F99"/>
    <w:rsid w:val="001C1D14"/>
    <w:rsid w:val="001C49DB"/>
    <w:rsid w:val="001D4932"/>
    <w:rsid w:val="001D5B79"/>
    <w:rsid w:val="001E52A0"/>
    <w:rsid w:val="001F185B"/>
    <w:rsid w:val="001F6700"/>
    <w:rsid w:val="002006CE"/>
    <w:rsid w:val="00200E66"/>
    <w:rsid w:val="00202623"/>
    <w:rsid w:val="0021285B"/>
    <w:rsid w:val="002177B4"/>
    <w:rsid w:val="00222A88"/>
    <w:rsid w:val="00222E92"/>
    <w:rsid w:val="002355C4"/>
    <w:rsid w:val="00235BBD"/>
    <w:rsid w:val="00237469"/>
    <w:rsid w:val="00243086"/>
    <w:rsid w:val="00243AD6"/>
    <w:rsid w:val="00243AE3"/>
    <w:rsid w:val="00246EF9"/>
    <w:rsid w:val="00252E43"/>
    <w:rsid w:val="00266782"/>
    <w:rsid w:val="00270E01"/>
    <w:rsid w:val="002748F3"/>
    <w:rsid w:val="00276063"/>
    <w:rsid w:val="00284E70"/>
    <w:rsid w:val="00286A5D"/>
    <w:rsid w:val="002939EE"/>
    <w:rsid w:val="00293BAE"/>
    <w:rsid w:val="00294B7A"/>
    <w:rsid w:val="002A12C9"/>
    <w:rsid w:val="002A31BF"/>
    <w:rsid w:val="002A77F7"/>
    <w:rsid w:val="002B0DA8"/>
    <w:rsid w:val="002B1A81"/>
    <w:rsid w:val="002B2931"/>
    <w:rsid w:val="002B3997"/>
    <w:rsid w:val="002B3B3F"/>
    <w:rsid w:val="002C1DFD"/>
    <w:rsid w:val="002C472A"/>
    <w:rsid w:val="002D0865"/>
    <w:rsid w:val="002D7547"/>
    <w:rsid w:val="002E4D04"/>
    <w:rsid w:val="00303017"/>
    <w:rsid w:val="0031403E"/>
    <w:rsid w:val="00316A3B"/>
    <w:rsid w:val="00316B79"/>
    <w:rsid w:val="00331055"/>
    <w:rsid w:val="00331740"/>
    <w:rsid w:val="00342799"/>
    <w:rsid w:val="003513D0"/>
    <w:rsid w:val="003522E4"/>
    <w:rsid w:val="003622D4"/>
    <w:rsid w:val="003629D6"/>
    <w:rsid w:val="00362E80"/>
    <w:rsid w:val="00363CC0"/>
    <w:rsid w:val="00365CFA"/>
    <w:rsid w:val="00367843"/>
    <w:rsid w:val="003717D8"/>
    <w:rsid w:val="00385A17"/>
    <w:rsid w:val="003A0BC1"/>
    <w:rsid w:val="003A2CB4"/>
    <w:rsid w:val="003A3B1C"/>
    <w:rsid w:val="003A3C50"/>
    <w:rsid w:val="003A500D"/>
    <w:rsid w:val="003A709B"/>
    <w:rsid w:val="003B0302"/>
    <w:rsid w:val="003B4AAE"/>
    <w:rsid w:val="003B6E77"/>
    <w:rsid w:val="003C1936"/>
    <w:rsid w:val="003D6240"/>
    <w:rsid w:val="003D70AC"/>
    <w:rsid w:val="003E223E"/>
    <w:rsid w:val="003E4C9F"/>
    <w:rsid w:val="003F09E3"/>
    <w:rsid w:val="0040251F"/>
    <w:rsid w:val="0040655F"/>
    <w:rsid w:val="00406C39"/>
    <w:rsid w:val="00407A4F"/>
    <w:rsid w:val="00407F3B"/>
    <w:rsid w:val="0041276A"/>
    <w:rsid w:val="00412E21"/>
    <w:rsid w:val="00415F82"/>
    <w:rsid w:val="004232E0"/>
    <w:rsid w:val="004247F9"/>
    <w:rsid w:val="00425514"/>
    <w:rsid w:val="00433322"/>
    <w:rsid w:val="00434FA0"/>
    <w:rsid w:val="004365A7"/>
    <w:rsid w:val="0044137F"/>
    <w:rsid w:val="0044156A"/>
    <w:rsid w:val="00441D9E"/>
    <w:rsid w:val="00443153"/>
    <w:rsid w:val="004445D1"/>
    <w:rsid w:val="00446C9D"/>
    <w:rsid w:val="00447A1F"/>
    <w:rsid w:val="00452274"/>
    <w:rsid w:val="004647FF"/>
    <w:rsid w:val="00464983"/>
    <w:rsid w:val="00465D4D"/>
    <w:rsid w:val="00467AF7"/>
    <w:rsid w:val="0047008F"/>
    <w:rsid w:val="0049014D"/>
    <w:rsid w:val="004976E5"/>
    <w:rsid w:val="004A07F2"/>
    <w:rsid w:val="004A160F"/>
    <w:rsid w:val="004A303B"/>
    <w:rsid w:val="004C1E66"/>
    <w:rsid w:val="004C398C"/>
    <w:rsid w:val="004C3FA8"/>
    <w:rsid w:val="004C437D"/>
    <w:rsid w:val="004C5335"/>
    <w:rsid w:val="004D0F23"/>
    <w:rsid w:val="004F0594"/>
    <w:rsid w:val="005117FD"/>
    <w:rsid w:val="00514E98"/>
    <w:rsid w:val="00522B4A"/>
    <w:rsid w:val="00523D32"/>
    <w:rsid w:val="005305E1"/>
    <w:rsid w:val="00532CF7"/>
    <w:rsid w:val="00546E36"/>
    <w:rsid w:val="00550A18"/>
    <w:rsid w:val="00561D39"/>
    <w:rsid w:val="005676FD"/>
    <w:rsid w:val="00591AD7"/>
    <w:rsid w:val="005A0F86"/>
    <w:rsid w:val="005A3FE4"/>
    <w:rsid w:val="005B132F"/>
    <w:rsid w:val="005B21A4"/>
    <w:rsid w:val="005B29F4"/>
    <w:rsid w:val="005B45AE"/>
    <w:rsid w:val="005B5BE8"/>
    <w:rsid w:val="005D20F1"/>
    <w:rsid w:val="005D41A5"/>
    <w:rsid w:val="005E39DD"/>
    <w:rsid w:val="005E3AD5"/>
    <w:rsid w:val="005F02F7"/>
    <w:rsid w:val="005F7C43"/>
    <w:rsid w:val="006005F3"/>
    <w:rsid w:val="006056BC"/>
    <w:rsid w:val="00607D39"/>
    <w:rsid w:val="006154FB"/>
    <w:rsid w:val="006171A1"/>
    <w:rsid w:val="0062225E"/>
    <w:rsid w:val="00624262"/>
    <w:rsid w:val="006320D6"/>
    <w:rsid w:val="006528C6"/>
    <w:rsid w:val="00656170"/>
    <w:rsid w:val="00667A69"/>
    <w:rsid w:val="00672060"/>
    <w:rsid w:val="0067375C"/>
    <w:rsid w:val="006875B4"/>
    <w:rsid w:val="00694D6B"/>
    <w:rsid w:val="006A151B"/>
    <w:rsid w:val="006B757C"/>
    <w:rsid w:val="006C0862"/>
    <w:rsid w:val="006C7765"/>
    <w:rsid w:val="006D008D"/>
    <w:rsid w:val="006D5FDF"/>
    <w:rsid w:val="006E0E1D"/>
    <w:rsid w:val="006E2254"/>
    <w:rsid w:val="006E7A24"/>
    <w:rsid w:val="007071CC"/>
    <w:rsid w:val="00712078"/>
    <w:rsid w:val="007210A0"/>
    <w:rsid w:val="00724955"/>
    <w:rsid w:val="00724AFF"/>
    <w:rsid w:val="00727870"/>
    <w:rsid w:val="00731507"/>
    <w:rsid w:val="00731590"/>
    <w:rsid w:val="0076472C"/>
    <w:rsid w:val="007651D3"/>
    <w:rsid w:val="0076700B"/>
    <w:rsid w:val="007A2494"/>
    <w:rsid w:val="007A4208"/>
    <w:rsid w:val="007B0691"/>
    <w:rsid w:val="007B269F"/>
    <w:rsid w:val="007B2D3F"/>
    <w:rsid w:val="007B7E6F"/>
    <w:rsid w:val="007C064F"/>
    <w:rsid w:val="007C3AD6"/>
    <w:rsid w:val="007D0D72"/>
    <w:rsid w:val="007D1914"/>
    <w:rsid w:val="007E417C"/>
    <w:rsid w:val="007E61EF"/>
    <w:rsid w:val="00810CA7"/>
    <w:rsid w:val="008118A0"/>
    <w:rsid w:val="00831A76"/>
    <w:rsid w:val="00831B01"/>
    <w:rsid w:val="008418F8"/>
    <w:rsid w:val="00841DC6"/>
    <w:rsid w:val="0084568C"/>
    <w:rsid w:val="0085103D"/>
    <w:rsid w:val="008627B3"/>
    <w:rsid w:val="008631FB"/>
    <w:rsid w:val="008810C5"/>
    <w:rsid w:val="008850C5"/>
    <w:rsid w:val="00886C71"/>
    <w:rsid w:val="008870DF"/>
    <w:rsid w:val="00887E51"/>
    <w:rsid w:val="0089618C"/>
    <w:rsid w:val="008C480F"/>
    <w:rsid w:val="008C4C2A"/>
    <w:rsid w:val="008C4D17"/>
    <w:rsid w:val="008C58C5"/>
    <w:rsid w:val="008D0197"/>
    <w:rsid w:val="008E1E56"/>
    <w:rsid w:val="008E3AC5"/>
    <w:rsid w:val="008E48E5"/>
    <w:rsid w:val="008E6092"/>
    <w:rsid w:val="008F066F"/>
    <w:rsid w:val="008F1C12"/>
    <w:rsid w:val="008F3323"/>
    <w:rsid w:val="008F5137"/>
    <w:rsid w:val="008F6757"/>
    <w:rsid w:val="0090538E"/>
    <w:rsid w:val="00906AAB"/>
    <w:rsid w:val="00920C21"/>
    <w:rsid w:val="00926A5C"/>
    <w:rsid w:val="00930E28"/>
    <w:rsid w:val="00936446"/>
    <w:rsid w:val="00947FD7"/>
    <w:rsid w:val="00950DCC"/>
    <w:rsid w:val="009600F5"/>
    <w:rsid w:val="009613C1"/>
    <w:rsid w:val="00963A78"/>
    <w:rsid w:val="009846DD"/>
    <w:rsid w:val="00985156"/>
    <w:rsid w:val="00991082"/>
    <w:rsid w:val="009A286C"/>
    <w:rsid w:val="009A44BE"/>
    <w:rsid w:val="009B659C"/>
    <w:rsid w:val="009B76B3"/>
    <w:rsid w:val="009C2A15"/>
    <w:rsid w:val="009C4DF6"/>
    <w:rsid w:val="009D491A"/>
    <w:rsid w:val="009D4A7C"/>
    <w:rsid w:val="00A0593D"/>
    <w:rsid w:val="00A07AC9"/>
    <w:rsid w:val="00A125F0"/>
    <w:rsid w:val="00A17FCF"/>
    <w:rsid w:val="00A24B42"/>
    <w:rsid w:val="00A30DBC"/>
    <w:rsid w:val="00A34C3D"/>
    <w:rsid w:val="00A36184"/>
    <w:rsid w:val="00A54488"/>
    <w:rsid w:val="00A60A69"/>
    <w:rsid w:val="00A6464F"/>
    <w:rsid w:val="00A65B96"/>
    <w:rsid w:val="00A66A47"/>
    <w:rsid w:val="00A6756E"/>
    <w:rsid w:val="00A73058"/>
    <w:rsid w:val="00A7350E"/>
    <w:rsid w:val="00A73965"/>
    <w:rsid w:val="00A773C3"/>
    <w:rsid w:val="00A81394"/>
    <w:rsid w:val="00A837DA"/>
    <w:rsid w:val="00A956BB"/>
    <w:rsid w:val="00A96625"/>
    <w:rsid w:val="00AA0F7C"/>
    <w:rsid w:val="00AA2051"/>
    <w:rsid w:val="00AA2D36"/>
    <w:rsid w:val="00AA5D71"/>
    <w:rsid w:val="00AB58B8"/>
    <w:rsid w:val="00AC2A80"/>
    <w:rsid w:val="00AC38F6"/>
    <w:rsid w:val="00AD20B2"/>
    <w:rsid w:val="00AD2114"/>
    <w:rsid w:val="00AE17A1"/>
    <w:rsid w:val="00AE2075"/>
    <w:rsid w:val="00AF679E"/>
    <w:rsid w:val="00AF7DB1"/>
    <w:rsid w:val="00B0122B"/>
    <w:rsid w:val="00B0158B"/>
    <w:rsid w:val="00B06636"/>
    <w:rsid w:val="00B12365"/>
    <w:rsid w:val="00B12893"/>
    <w:rsid w:val="00B14516"/>
    <w:rsid w:val="00B24BE6"/>
    <w:rsid w:val="00B274B1"/>
    <w:rsid w:val="00B30473"/>
    <w:rsid w:val="00B50896"/>
    <w:rsid w:val="00B545A9"/>
    <w:rsid w:val="00B72CC7"/>
    <w:rsid w:val="00B75B27"/>
    <w:rsid w:val="00B76A2D"/>
    <w:rsid w:val="00B81A68"/>
    <w:rsid w:val="00B82251"/>
    <w:rsid w:val="00B83920"/>
    <w:rsid w:val="00B93541"/>
    <w:rsid w:val="00B97F92"/>
    <w:rsid w:val="00BA3D59"/>
    <w:rsid w:val="00BC03EB"/>
    <w:rsid w:val="00BC0BFC"/>
    <w:rsid w:val="00BC0DEE"/>
    <w:rsid w:val="00BC4D3E"/>
    <w:rsid w:val="00BE534B"/>
    <w:rsid w:val="00BF1ACA"/>
    <w:rsid w:val="00BF3AED"/>
    <w:rsid w:val="00C01819"/>
    <w:rsid w:val="00C10518"/>
    <w:rsid w:val="00C1507A"/>
    <w:rsid w:val="00C27EE7"/>
    <w:rsid w:val="00C31955"/>
    <w:rsid w:val="00C323AA"/>
    <w:rsid w:val="00C33061"/>
    <w:rsid w:val="00C36CFC"/>
    <w:rsid w:val="00C37E44"/>
    <w:rsid w:val="00C42566"/>
    <w:rsid w:val="00C42FC8"/>
    <w:rsid w:val="00C45100"/>
    <w:rsid w:val="00C56D0E"/>
    <w:rsid w:val="00C711A9"/>
    <w:rsid w:val="00C7599E"/>
    <w:rsid w:val="00C77867"/>
    <w:rsid w:val="00C87713"/>
    <w:rsid w:val="00CB56BC"/>
    <w:rsid w:val="00CC7CB4"/>
    <w:rsid w:val="00CD4865"/>
    <w:rsid w:val="00CD5A89"/>
    <w:rsid w:val="00CE3F44"/>
    <w:rsid w:val="00CE5368"/>
    <w:rsid w:val="00CF4F54"/>
    <w:rsid w:val="00D1247A"/>
    <w:rsid w:val="00D16587"/>
    <w:rsid w:val="00D229DC"/>
    <w:rsid w:val="00D35452"/>
    <w:rsid w:val="00D41F99"/>
    <w:rsid w:val="00D45C54"/>
    <w:rsid w:val="00D460C0"/>
    <w:rsid w:val="00D4660C"/>
    <w:rsid w:val="00D5099B"/>
    <w:rsid w:val="00D537D5"/>
    <w:rsid w:val="00D5644B"/>
    <w:rsid w:val="00D573C6"/>
    <w:rsid w:val="00D57CA7"/>
    <w:rsid w:val="00D6007D"/>
    <w:rsid w:val="00D61017"/>
    <w:rsid w:val="00D61D92"/>
    <w:rsid w:val="00D6222A"/>
    <w:rsid w:val="00D66AE7"/>
    <w:rsid w:val="00D71772"/>
    <w:rsid w:val="00D735DF"/>
    <w:rsid w:val="00D739EB"/>
    <w:rsid w:val="00D75534"/>
    <w:rsid w:val="00D775DD"/>
    <w:rsid w:val="00D80A26"/>
    <w:rsid w:val="00D877AA"/>
    <w:rsid w:val="00D954C8"/>
    <w:rsid w:val="00DD245C"/>
    <w:rsid w:val="00DE4203"/>
    <w:rsid w:val="00DE6259"/>
    <w:rsid w:val="00DE73EA"/>
    <w:rsid w:val="00DF1CFE"/>
    <w:rsid w:val="00DF4D33"/>
    <w:rsid w:val="00E02922"/>
    <w:rsid w:val="00E0636B"/>
    <w:rsid w:val="00E133DE"/>
    <w:rsid w:val="00E133E0"/>
    <w:rsid w:val="00E14380"/>
    <w:rsid w:val="00E145ED"/>
    <w:rsid w:val="00E14AD3"/>
    <w:rsid w:val="00E17F66"/>
    <w:rsid w:val="00E21B79"/>
    <w:rsid w:val="00E24B79"/>
    <w:rsid w:val="00E254A3"/>
    <w:rsid w:val="00E26632"/>
    <w:rsid w:val="00E30936"/>
    <w:rsid w:val="00E35F44"/>
    <w:rsid w:val="00E41D6A"/>
    <w:rsid w:val="00E47E94"/>
    <w:rsid w:val="00E534A6"/>
    <w:rsid w:val="00E5555F"/>
    <w:rsid w:val="00E64D3A"/>
    <w:rsid w:val="00E72C9C"/>
    <w:rsid w:val="00E83393"/>
    <w:rsid w:val="00E856A0"/>
    <w:rsid w:val="00E90606"/>
    <w:rsid w:val="00E97410"/>
    <w:rsid w:val="00EA0EE6"/>
    <w:rsid w:val="00EA1175"/>
    <w:rsid w:val="00EA1927"/>
    <w:rsid w:val="00EB4051"/>
    <w:rsid w:val="00EB4074"/>
    <w:rsid w:val="00EB4C8A"/>
    <w:rsid w:val="00EC7102"/>
    <w:rsid w:val="00EC7D46"/>
    <w:rsid w:val="00ED015E"/>
    <w:rsid w:val="00EE521F"/>
    <w:rsid w:val="00EE54E7"/>
    <w:rsid w:val="00EF24C3"/>
    <w:rsid w:val="00F024E5"/>
    <w:rsid w:val="00F0653C"/>
    <w:rsid w:val="00F108CB"/>
    <w:rsid w:val="00F11E62"/>
    <w:rsid w:val="00F20B69"/>
    <w:rsid w:val="00F21E07"/>
    <w:rsid w:val="00F2322E"/>
    <w:rsid w:val="00F30532"/>
    <w:rsid w:val="00F47301"/>
    <w:rsid w:val="00F521E7"/>
    <w:rsid w:val="00F607D4"/>
    <w:rsid w:val="00F62E19"/>
    <w:rsid w:val="00F718C7"/>
    <w:rsid w:val="00F87B1F"/>
    <w:rsid w:val="00F938A3"/>
    <w:rsid w:val="00FA028D"/>
    <w:rsid w:val="00FA11E6"/>
    <w:rsid w:val="00FA2A32"/>
    <w:rsid w:val="00FA79FC"/>
    <w:rsid w:val="00FB6301"/>
    <w:rsid w:val="00FC51B3"/>
    <w:rsid w:val="00FC5DCA"/>
    <w:rsid w:val="00FD1F5B"/>
    <w:rsid w:val="00FD4420"/>
    <w:rsid w:val="00FE1121"/>
    <w:rsid w:val="00FF2A62"/>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9DF92"/>
  <w15:docId w15:val="{B68717E9-F624-45B4-BD89-8D38A2E9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43"/>
    <w:pPr>
      <w:spacing w:after="0" w:line="240" w:lineRule="auto"/>
    </w:pPr>
    <w:rPr>
      <w:rFonts w:ascii="Times New Roman" w:eastAsia="Calibri" w:hAnsi="Times New Roman" w:cs="Times New Roman"/>
      <w:sz w:val="28"/>
    </w:rPr>
  </w:style>
  <w:style w:type="paragraph" w:styleId="Heading2">
    <w:name w:val="heading 2"/>
    <w:basedOn w:val="Normal"/>
    <w:next w:val="Normal"/>
    <w:link w:val="Heading2Char"/>
    <w:qFormat/>
    <w:rsid w:val="00A30DBC"/>
    <w:pPr>
      <w:widowControl w:val="0"/>
      <w:spacing w:before="60" w:after="120" w:line="340" w:lineRule="atLeast"/>
      <w:jc w:val="both"/>
      <w:outlineLvl w:val="1"/>
    </w:pPr>
    <w:rPr>
      <w:rFonts w:ascii="Times New Roman Bold" w:hAnsi="Times New Roman Bold"/>
      <w:b/>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52E43"/>
    <w:rPr>
      <w:b/>
      <w:bCs/>
    </w:rPr>
  </w:style>
  <w:style w:type="paragraph" w:customStyle="1" w:styleId="Default">
    <w:name w:val="Default"/>
    <w:rsid w:val="003C1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qFormat/>
    <w:rsid w:val="006B757C"/>
    <w:pPr>
      <w:tabs>
        <w:tab w:val="center" w:pos="4680"/>
        <w:tab w:val="right" w:pos="9360"/>
      </w:tabs>
    </w:pPr>
  </w:style>
  <w:style w:type="character" w:customStyle="1" w:styleId="HeaderChar">
    <w:name w:val="Header Char"/>
    <w:basedOn w:val="DefaultParagraphFont"/>
    <w:link w:val="Header"/>
    <w:uiPriority w:val="99"/>
    <w:rsid w:val="006B757C"/>
    <w:rPr>
      <w:rFonts w:ascii="Times New Roman" w:eastAsia="Calibri" w:hAnsi="Times New Roman" w:cs="Times New Roman"/>
      <w:sz w:val="28"/>
    </w:rPr>
  </w:style>
  <w:style w:type="paragraph" w:styleId="Footer">
    <w:name w:val="footer"/>
    <w:basedOn w:val="Normal"/>
    <w:link w:val="FooterChar"/>
    <w:uiPriority w:val="99"/>
    <w:unhideWhenUsed/>
    <w:rsid w:val="006B757C"/>
    <w:pPr>
      <w:tabs>
        <w:tab w:val="center" w:pos="4680"/>
        <w:tab w:val="right" w:pos="9360"/>
      </w:tabs>
    </w:pPr>
  </w:style>
  <w:style w:type="character" w:customStyle="1" w:styleId="FooterChar">
    <w:name w:val="Footer Char"/>
    <w:basedOn w:val="DefaultParagraphFont"/>
    <w:link w:val="Footer"/>
    <w:uiPriority w:val="99"/>
    <w:rsid w:val="006B757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51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03D"/>
    <w:rPr>
      <w:rFonts w:ascii="Segoe UI" w:eastAsia="Calibri" w:hAnsi="Segoe UI" w:cs="Segoe UI"/>
      <w:sz w:val="18"/>
      <w:szCs w:val="18"/>
    </w:rPr>
  </w:style>
  <w:style w:type="paragraph" w:styleId="ListParagraph">
    <w:name w:val="List Paragraph"/>
    <w:aliases w:val="Paragraph,Norm,abc,List Paragraph1,Đoạn của Danh sách,List Paragraph11,Đoạn c𞹺Danh sách,List Paragraph111,Nga 3,List Paragraph2,Colorful List - Accent 11,List Paragraph21,Đoạn cDanh sách,Ðoạn c𞹺Danh sách,List Paragraph3"/>
    <w:basedOn w:val="Normal"/>
    <w:link w:val="ListParagraphChar"/>
    <w:uiPriority w:val="34"/>
    <w:qFormat/>
    <w:rsid w:val="0031403E"/>
    <w:pPr>
      <w:spacing w:after="160" w:line="259" w:lineRule="auto"/>
      <w:ind w:left="720"/>
      <w:contextualSpacing/>
    </w:pPr>
    <w:rPr>
      <w:rFonts w:ascii="Arial" w:eastAsia="Times New Roman" w:hAnsi="Arial"/>
      <w:sz w:val="20"/>
      <w:szCs w:val="20"/>
    </w:rPr>
  </w:style>
  <w:style w:type="character" w:customStyle="1" w:styleId="ListParagraphChar">
    <w:name w:val="List Paragraph Char"/>
    <w:aliases w:val="Paragraph Char,Norm Char,abc Char,List Paragraph1 Char,Đoạn của Danh sách Char,List Paragraph11 Char,Đoạn c𞹺Danh sách Char,List Paragraph111 Char,Nga 3 Char,List Paragraph2 Char,Colorful List - Accent 11 Char,List Paragraph21 Char"/>
    <w:link w:val="ListParagraph"/>
    <w:uiPriority w:val="34"/>
    <w:qFormat/>
    <w:rsid w:val="0031403E"/>
    <w:rPr>
      <w:rFonts w:ascii="Arial" w:eastAsia="Times New Roman" w:hAnsi="Arial" w:cs="Times New Roman"/>
      <w:sz w:val="20"/>
      <w:szCs w:val="20"/>
    </w:rPr>
  </w:style>
  <w:style w:type="character" w:styleId="Hyperlink">
    <w:name w:val="Hyperlink"/>
    <w:uiPriority w:val="99"/>
    <w:unhideWhenUsed/>
    <w:rsid w:val="00E72C9C"/>
    <w:rPr>
      <w:color w:val="0000FF"/>
      <w:u w:val="single"/>
    </w:rPr>
  </w:style>
  <w:style w:type="paragraph" w:customStyle="1" w:styleId="Para">
    <w:name w:val="Para"/>
    <w:basedOn w:val="Normal"/>
    <w:link w:val="ParaChar"/>
    <w:qFormat/>
    <w:rsid w:val="00A81394"/>
    <w:pPr>
      <w:widowControl w:val="0"/>
      <w:spacing w:before="120" w:after="160" w:line="245" w:lineRule="auto"/>
      <w:ind w:firstLine="720"/>
      <w:jc w:val="both"/>
    </w:pPr>
    <w:rPr>
      <w:rFonts w:eastAsia="Times New Roman"/>
      <w:lang w:val="zh-CN" w:eastAsia="zh-CN"/>
    </w:rPr>
  </w:style>
  <w:style w:type="character" w:customStyle="1" w:styleId="ParaChar">
    <w:name w:val="Para Char"/>
    <w:link w:val="Para"/>
    <w:qFormat/>
    <w:locked/>
    <w:rsid w:val="00A81394"/>
    <w:rPr>
      <w:rFonts w:ascii="Times New Roman" w:eastAsia="Times New Roman" w:hAnsi="Times New Roman" w:cs="Times New Roman"/>
      <w:sz w:val="28"/>
      <w:lang w:val="zh-CN" w:eastAsia="zh-CN"/>
    </w:rPr>
  </w:style>
  <w:style w:type="character" w:customStyle="1" w:styleId="Heading2Char">
    <w:name w:val="Heading 2 Char"/>
    <w:basedOn w:val="DefaultParagraphFont"/>
    <w:link w:val="Heading2"/>
    <w:qFormat/>
    <w:rsid w:val="00A30DBC"/>
    <w:rPr>
      <w:rFonts w:ascii="Times New Roman Bold" w:eastAsia="Calibri" w:hAnsi="Times New Roman Bold" w:cs="Times New Roman"/>
      <w:b/>
      <w:sz w:val="28"/>
      <w:lang w:val="zh-CN" w:eastAsia="zh-CN"/>
    </w:rPr>
  </w:style>
  <w:style w:type="paragraph" w:styleId="BodyText">
    <w:name w:val="Body Text"/>
    <w:basedOn w:val="Normal"/>
    <w:link w:val="BodyTextChar"/>
    <w:uiPriority w:val="1"/>
    <w:qFormat/>
    <w:rsid w:val="00DF4D33"/>
    <w:pPr>
      <w:widowControl w:val="0"/>
      <w:autoSpaceDE w:val="0"/>
      <w:autoSpaceDN w:val="0"/>
      <w:spacing w:before="60"/>
    </w:pPr>
    <w:rPr>
      <w:rFonts w:eastAsia="Times New Roman"/>
      <w:b/>
      <w:bCs/>
      <w:szCs w:val="28"/>
    </w:rPr>
  </w:style>
  <w:style w:type="character" w:customStyle="1" w:styleId="BodyTextChar">
    <w:name w:val="Body Text Char"/>
    <w:basedOn w:val="DefaultParagraphFont"/>
    <w:link w:val="BodyText"/>
    <w:uiPriority w:val="1"/>
    <w:rsid w:val="00DF4D33"/>
    <w:rPr>
      <w:rFonts w:ascii="Times New Roman" w:eastAsia="Times New Roman" w:hAnsi="Times New Roman" w:cs="Times New Roman"/>
      <w:b/>
      <w:bCs/>
      <w:sz w:val="28"/>
      <w:szCs w:val="28"/>
    </w:rPr>
  </w:style>
  <w:style w:type="paragraph" w:customStyle="1" w:styleId="pbody">
    <w:name w:val="pbody"/>
    <w:basedOn w:val="Normal"/>
    <w:rsid w:val="008E48E5"/>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171A1"/>
    <w:pPr>
      <w:spacing w:before="100" w:beforeAutospacing="1" w:after="100" w:afterAutospacing="1"/>
    </w:pPr>
    <w:rPr>
      <w:rFonts w:eastAsia="Times New Roman"/>
      <w:sz w:val="24"/>
      <w:szCs w:val="24"/>
    </w:rPr>
  </w:style>
  <w:style w:type="character" w:customStyle="1" w:styleId="newstitle">
    <w:name w:val="news_title"/>
    <w:basedOn w:val="DefaultParagraphFont"/>
    <w:rsid w:val="006171A1"/>
  </w:style>
  <w:style w:type="character" w:customStyle="1" w:styleId="apple-tab-span">
    <w:name w:val="apple-tab-span"/>
    <w:basedOn w:val="DefaultParagraphFont"/>
    <w:rsid w:val="006171A1"/>
  </w:style>
  <w:style w:type="character" w:customStyle="1" w:styleId="cpChagiiquyt1">
    <w:name w:val="Đề cập Chưa giải quyết1"/>
    <w:basedOn w:val="DefaultParagraphFont"/>
    <w:uiPriority w:val="99"/>
    <w:semiHidden/>
    <w:unhideWhenUsed/>
    <w:rsid w:val="004647FF"/>
    <w:rPr>
      <w:color w:val="605E5C"/>
      <w:shd w:val="clear" w:color="auto" w:fill="E1DFDD"/>
    </w:rPr>
  </w:style>
  <w:style w:type="character" w:styleId="Emphasis">
    <w:name w:val="Emphasis"/>
    <w:basedOn w:val="DefaultParagraphFont"/>
    <w:uiPriority w:val="20"/>
    <w:qFormat/>
    <w:rsid w:val="00A54488"/>
    <w:rPr>
      <w:i/>
      <w:iCs/>
    </w:rPr>
  </w:style>
  <w:style w:type="table" w:styleId="TableGrid">
    <w:name w:val="Table Grid"/>
    <w:basedOn w:val="TableNormal"/>
    <w:uiPriority w:val="39"/>
    <w:rsid w:val="0070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64865">
      <w:bodyDiv w:val="1"/>
      <w:marLeft w:val="0"/>
      <w:marRight w:val="0"/>
      <w:marTop w:val="0"/>
      <w:marBottom w:val="0"/>
      <w:divBdr>
        <w:top w:val="none" w:sz="0" w:space="0" w:color="auto"/>
        <w:left w:val="none" w:sz="0" w:space="0" w:color="auto"/>
        <w:bottom w:val="none" w:sz="0" w:space="0" w:color="auto"/>
        <w:right w:val="none" w:sz="0" w:space="0" w:color="auto"/>
      </w:divBdr>
    </w:div>
    <w:div w:id="996036167">
      <w:bodyDiv w:val="1"/>
      <w:marLeft w:val="0"/>
      <w:marRight w:val="0"/>
      <w:marTop w:val="0"/>
      <w:marBottom w:val="0"/>
      <w:divBdr>
        <w:top w:val="none" w:sz="0" w:space="0" w:color="auto"/>
        <w:left w:val="none" w:sz="0" w:space="0" w:color="auto"/>
        <w:bottom w:val="none" w:sz="0" w:space="0" w:color="auto"/>
        <w:right w:val="none" w:sz="0" w:space="0" w:color="auto"/>
      </w:divBdr>
    </w:div>
    <w:div w:id="1227255996">
      <w:bodyDiv w:val="1"/>
      <w:marLeft w:val="0"/>
      <w:marRight w:val="0"/>
      <w:marTop w:val="0"/>
      <w:marBottom w:val="0"/>
      <w:divBdr>
        <w:top w:val="none" w:sz="0" w:space="0" w:color="auto"/>
        <w:left w:val="none" w:sz="0" w:space="0" w:color="auto"/>
        <w:bottom w:val="none" w:sz="0" w:space="0" w:color="auto"/>
        <w:right w:val="none" w:sz="0" w:space="0" w:color="auto"/>
      </w:divBdr>
    </w:div>
    <w:div w:id="1947611720">
      <w:bodyDiv w:val="1"/>
      <w:marLeft w:val="0"/>
      <w:marRight w:val="0"/>
      <w:marTop w:val="0"/>
      <w:marBottom w:val="0"/>
      <w:divBdr>
        <w:top w:val="none" w:sz="0" w:space="0" w:color="auto"/>
        <w:left w:val="none" w:sz="0" w:space="0" w:color="auto"/>
        <w:bottom w:val="none" w:sz="0" w:space="0" w:color="auto"/>
        <w:right w:val="none" w:sz="0" w:space="0" w:color="auto"/>
      </w:divBdr>
    </w:div>
    <w:div w:id="1951088617">
      <w:bodyDiv w:val="1"/>
      <w:marLeft w:val="0"/>
      <w:marRight w:val="0"/>
      <w:marTop w:val="0"/>
      <w:marBottom w:val="0"/>
      <w:divBdr>
        <w:top w:val="none" w:sz="0" w:space="0" w:color="auto"/>
        <w:left w:val="none" w:sz="0" w:space="0" w:color="auto"/>
        <w:bottom w:val="none" w:sz="0" w:space="0" w:color="auto"/>
        <w:right w:val="none" w:sz="0" w:space="0" w:color="auto"/>
      </w:divBdr>
      <w:divsChild>
        <w:div w:id="1695690425">
          <w:marLeft w:val="0"/>
          <w:marRight w:val="0"/>
          <w:marTop w:val="0"/>
          <w:marBottom w:val="0"/>
          <w:divBdr>
            <w:top w:val="none" w:sz="0" w:space="0" w:color="auto"/>
            <w:left w:val="none" w:sz="0" w:space="0" w:color="auto"/>
            <w:bottom w:val="none" w:sz="0" w:space="0" w:color="auto"/>
            <w:right w:val="none" w:sz="0" w:space="0" w:color="auto"/>
          </w:divBdr>
          <w:divsChild>
            <w:div w:id="1339039031">
              <w:marLeft w:val="0"/>
              <w:marRight w:val="0"/>
              <w:marTop w:val="0"/>
              <w:marBottom w:val="0"/>
              <w:divBdr>
                <w:top w:val="none" w:sz="0" w:space="0" w:color="auto"/>
                <w:left w:val="none" w:sz="0" w:space="0" w:color="auto"/>
                <w:bottom w:val="none" w:sz="0" w:space="0" w:color="auto"/>
                <w:right w:val="none" w:sz="0" w:space="0" w:color="auto"/>
              </w:divBdr>
              <w:divsChild>
                <w:div w:id="876041931">
                  <w:marLeft w:val="0"/>
                  <w:marRight w:val="0"/>
                  <w:marTop w:val="0"/>
                  <w:marBottom w:val="225"/>
                  <w:divBdr>
                    <w:top w:val="none" w:sz="0" w:space="0" w:color="auto"/>
                    <w:left w:val="none" w:sz="0" w:space="0" w:color="auto"/>
                    <w:bottom w:val="none" w:sz="0" w:space="0" w:color="auto"/>
                    <w:right w:val="none" w:sz="0" w:space="0" w:color="auto"/>
                  </w:divBdr>
                  <w:divsChild>
                    <w:div w:id="18411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2694">
          <w:marLeft w:val="0"/>
          <w:marRight w:val="0"/>
          <w:marTop w:val="0"/>
          <w:marBottom w:val="0"/>
          <w:divBdr>
            <w:top w:val="none" w:sz="0" w:space="0" w:color="auto"/>
            <w:left w:val="none" w:sz="0" w:space="0" w:color="auto"/>
            <w:bottom w:val="none" w:sz="0" w:space="0" w:color="auto"/>
            <w:right w:val="none" w:sz="0" w:space="0" w:color="auto"/>
          </w:divBdr>
          <w:divsChild>
            <w:div w:id="1060589801">
              <w:marLeft w:val="0"/>
              <w:marRight w:val="0"/>
              <w:marTop w:val="0"/>
              <w:marBottom w:val="0"/>
              <w:divBdr>
                <w:top w:val="none" w:sz="0" w:space="0" w:color="auto"/>
                <w:left w:val="none" w:sz="0" w:space="0" w:color="auto"/>
                <w:bottom w:val="none" w:sz="0" w:space="0" w:color="auto"/>
                <w:right w:val="none" w:sz="0" w:space="0" w:color="auto"/>
              </w:divBdr>
              <w:divsChild>
                <w:div w:id="92480416">
                  <w:marLeft w:val="0"/>
                  <w:marRight w:val="0"/>
                  <w:marTop w:val="0"/>
                  <w:marBottom w:val="0"/>
                  <w:divBdr>
                    <w:top w:val="none" w:sz="0" w:space="0" w:color="auto"/>
                    <w:left w:val="none" w:sz="0" w:space="0" w:color="auto"/>
                    <w:bottom w:val="none" w:sz="0" w:space="0" w:color="auto"/>
                    <w:right w:val="none" w:sz="0" w:space="0" w:color="auto"/>
                  </w:divBdr>
                  <w:divsChild>
                    <w:div w:id="1318270019">
                      <w:marLeft w:val="0"/>
                      <w:marRight w:val="0"/>
                      <w:marTop w:val="0"/>
                      <w:marBottom w:val="0"/>
                      <w:divBdr>
                        <w:top w:val="none" w:sz="0" w:space="0" w:color="auto"/>
                        <w:left w:val="none" w:sz="0" w:space="0" w:color="auto"/>
                        <w:bottom w:val="none" w:sz="0" w:space="0" w:color="auto"/>
                        <w:right w:val="none" w:sz="0" w:space="0" w:color="auto"/>
                      </w:divBdr>
                      <w:divsChild>
                        <w:div w:id="370345850">
                          <w:marLeft w:val="0"/>
                          <w:marRight w:val="0"/>
                          <w:marTop w:val="0"/>
                          <w:marBottom w:val="0"/>
                          <w:divBdr>
                            <w:top w:val="none" w:sz="0" w:space="0" w:color="auto"/>
                            <w:left w:val="none" w:sz="0" w:space="0" w:color="auto"/>
                            <w:bottom w:val="none" w:sz="0" w:space="0" w:color="auto"/>
                            <w:right w:val="none" w:sz="0" w:space="0" w:color="auto"/>
                          </w:divBdr>
                          <w:divsChild>
                            <w:div w:id="186522813">
                              <w:marLeft w:val="0"/>
                              <w:marRight w:val="0"/>
                              <w:marTop w:val="0"/>
                              <w:marBottom w:val="0"/>
                              <w:divBdr>
                                <w:top w:val="none" w:sz="0" w:space="0" w:color="auto"/>
                                <w:left w:val="none" w:sz="0" w:space="0" w:color="auto"/>
                                <w:bottom w:val="none" w:sz="0" w:space="0" w:color="auto"/>
                                <w:right w:val="none" w:sz="0" w:space="0" w:color="auto"/>
                              </w:divBdr>
                              <w:divsChild>
                                <w:div w:id="99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5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6F1B-9145-4BF8-8C00-3AD38A5E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1077</Words>
  <Characters>6141</Characters>
  <Application>Microsoft Office Word</Application>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AD</cp:lastModifiedBy>
  <cp:revision>9</cp:revision>
  <cp:lastPrinted>2024-11-06T09:27:00Z</cp:lastPrinted>
  <dcterms:created xsi:type="dcterms:W3CDTF">2024-11-12T12:09:00Z</dcterms:created>
  <dcterms:modified xsi:type="dcterms:W3CDTF">2024-11-14T06:15:00Z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6e8b29cd-2a48-356b-8f43-7971ecff04f6</vt:lpwstr>
  </property>
  <property fmtid="{D5CDD505-2E9C-101B-9397-08002B2CF9AE}" pid="4" name="GrammarlyDocumentId">
    <vt:lpwstr>59e68ec54d3716f10553b7802f0443e48d9d1e129ef3f79ab8c520d2fcb1f48f</vt:lpwstr>
  </property>
</Properties>
</file>